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2C" w:rsidRPr="00B00EF4" w:rsidRDefault="006F56B8">
      <w:pPr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无锡</w:t>
      </w: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职业技术学院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特色文化宿舍与文明宿舍评</w:t>
      </w:r>
      <w:r w:rsidR="009B63D4"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选办法</w:t>
      </w:r>
    </w:p>
    <w:p w:rsidR="00B00EF4" w:rsidRPr="00B00EF4" w:rsidRDefault="00B00EF4" w:rsidP="00CF25FB">
      <w:pPr>
        <w:spacing w:line="54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为进一步提升宿舍文化品位，丰富校园文化生活，营造乐思、乐学、乐善、乐创、乐业的育人环境，培养德智体美劳全面发展的时代新人，</w:t>
      </w:r>
      <w:r w:rsidR="00E326DF" w:rsidRPr="00B00EF4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E326DF" w:rsidRPr="00B00EF4">
        <w:rPr>
          <w:rFonts w:ascii="仿宋_GB2312" w:eastAsia="仿宋_GB2312"/>
          <w:color w:val="000000" w:themeColor="text1"/>
          <w:sz w:val="32"/>
          <w:szCs w:val="32"/>
        </w:rPr>
        <w:t>定期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开展特色文化宿舍与文明宿舍评</w:t>
      </w:r>
      <w:r w:rsidR="009B63D4" w:rsidRPr="00B00EF4">
        <w:rPr>
          <w:rFonts w:ascii="仿宋_GB2312" w:eastAsia="仿宋_GB2312" w:hint="eastAsia"/>
          <w:color w:val="000000" w:themeColor="text1"/>
          <w:sz w:val="32"/>
          <w:szCs w:val="32"/>
        </w:rPr>
        <w:t>选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，特制定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本</w:t>
      </w:r>
      <w:r w:rsidR="009B63D4" w:rsidRPr="00B00EF4">
        <w:rPr>
          <w:rFonts w:ascii="仿宋_GB2312" w:eastAsia="仿宋_GB2312" w:hint="eastAsia"/>
          <w:color w:val="000000" w:themeColor="text1"/>
          <w:sz w:val="32"/>
          <w:szCs w:val="32"/>
        </w:rPr>
        <w:t>办法</w:t>
      </w:r>
      <w:r w:rsidR="006F56B8" w:rsidRPr="00103FD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1542C" w:rsidRPr="00B00EF4" w:rsidRDefault="00D12126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（一）特色文化宿舍评</w:t>
      </w:r>
      <w:r w:rsidR="00774F70"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选</w:t>
      </w:r>
    </w:p>
    <w:p w:rsidR="0061542C" w:rsidRPr="00B00EF4" w:rsidRDefault="00D12126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1</w:t>
      </w: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.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评选数量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“学风优良宿舍”“党员示范宿舍”“创新创业宿舍”“志愿服务宿舍”“卫生标兵宿舍”</w:t>
      </w:r>
      <w:r w:rsidR="00C9516E" w:rsidRPr="00B00EF4">
        <w:rPr>
          <w:rFonts w:ascii="仿宋_GB2312" w:eastAsia="仿宋_GB2312" w:hint="eastAsia"/>
          <w:color w:val="000000" w:themeColor="text1"/>
          <w:sz w:val="32"/>
          <w:szCs w:val="32"/>
        </w:rPr>
        <w:t>等5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0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个。</w:t>
      </w:r>
    </w:p>
    <w:p w:rsidR="0061542C" w:rsidRPr="00B00EF4" w:rsidRDefault="00D12126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2</w:t>
      </w: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.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评选条件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“学风优良宿舍”基本条件：宿舍学习风气好，全体舍友上学期课程无不及格，2/3舍友必修课成绩名列班级前二分之一或5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0%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舍友上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学年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获各类奖学金；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“党员示范宿舍”基本条件：舍友思想积极上进，</w:t>
      </w:r>
      <w:r w:rsidR="009B63D4" w:rsidRPr="00B00EF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9B63D4" w:rsidRPr="00B00EF4">
        <w:rPr>
          <w:rFonts w:ascii="仿宋_GB2312" w:eastAsia="仿宋_GB2312"/>
          <w:color w:val="000000" w:themeColor="text1"/>
          <w:sz w:val="32"/>
          <w:szCs w:val="32"/>
        </w:rPr>
        <w:t>00%</w:t>
      </w:r>
      <w:r w:rsidR="009B63D4" w:rsidRPr="00B00EF4">
        <w:rPr>
          <w:rFonts w:ascii="仿宋_GB2312" w:eastAsia="仿宋_GB2312" w:hint="eastAsia"/>
          <w:color w:val="000000" w:themeColor="text1"/>
          <w:sz w:val="32"/>
          <w:szCs w:val="32"/>
        </w:rPr>
        <w:t>舍友递交入党申请书，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宿舍有党员或者</w:t>
      </w:r>
      <w:r w:rsidR="009B63D4" w:rsidRPr="00B00EF4">
        <w:rPr>
          <w:rFonts w:ascii="仿宋_GB2312" w:eastAsia="仿宋_GB2312" w:hint="eastAsia"/>
          <w:color w:val="000000" w:themeColor="text1"/>
          <w:sz w:val="32"/>
          <w:szCs w:val="32"/>
        </w:rPr>
        <w:t>2人以上舍友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获得学校党校</w:t>
      </w:r>
      <w:r w:rsidR="009B63D4" w:rsidRPr="00B00EF4">
        <w:rPr>
          <w:rFonts w:ascii="仿宋_GB2312" w:eastAsia="仿宋_GB2312" w:hint="eastAsia"/>
          <w:color w:val="000000" w:themeColor="text1"/>
          <w:sz w:val="32"/>
          <w:szCs w:val="32"/>
        </w:rPr>
        <w:t>或分党校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结业证书，宿舍成员以身作则，党员或入党积极分子在宿舍精神文明建设中发挥带头示范作用；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“创新创业宿舍”基本条件：宿舍成员积极参加</w:t>
      </w:r>
      <w:r w:rsidR="001304AB" w:rsidRPr="00B00EF4">
        <w:rPr>
          <w:rFonts w:ascii="仿宋_GB2312" w:eastAsia="仿宋_GB2312" w:hint="eastAsia"/>
          <w:color w:val="000000" w:themeColor="text1"/>
          <w:sz w:val="32"/>
          <w:szCs w:val="32"/>
        </w:rPr>
        <w:t>双创实践活动（项目）或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各类创新创业大赛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，有获奖或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实践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成效突出优先推荐；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“志愿服务宿舍”基本条件：宿舍成员积极参加校内外各类志愿服务或者社会实践活动，成绩突出；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“卫生标兵宿舍”基本条件：宿舍成员都能积极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参加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卫生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劳动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，遵守宿舍各项规章制度，建立宿舍卫生值日制度，每月卫生成绩平均不低于85分。</w:t>
      </w:r>
    </w:p>
    <w:p w:rsidR="0061542C" w:rsidRPr="00B00EF4" w:rsidRDefault="00D12126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其他特色文化宿舍可自行申报。</w:t>
      </w:r>
    </w:p>
    <w:p w:rsidR="006F56B8" w:rsidRPr="00B00EF4" w:rsidRDefault="006F56B8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3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.评选程序和</w:t>
      </w:r>
      <w:r w:rsidR="00A432DE"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奖励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（1）特色文化宿舍申报。符合条件的宿舍填写申请表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，报二级学院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（2）各二级学院组织初评。各二级学院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通过实地走访等方式，根据评选条件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推荐本学院特色文化宿舍，报学生处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。（注：跨学院组合的宿舍申请表直接报学生处）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（3）学校组织评比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与奖励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。学生处组织评审小组，通过查阅申报材料和实地走访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等方式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进行评选，确定学校特色文化宿舍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，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进行表彰奖励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,每个</w:t>
      </w:r>
      <w:r w:rsidR="000F6F26" w:rsidRPr="00B00EF4">
        <w:rPr>
          <w:rFonts w:ascii="仿宋_GB2312" w:eastAsia="仿宋_GB2312" w:hint="eastAsia"/>
          <w:color w:val="000000" w:themeColor="text1"/>
          <w:sz w:val="32"/>
          <w:szCs w:val="32"/>
        </w:rPr>
        <w:t>特色文化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宿舍奖励5</w:t>
      </w:r>
      <w:r w:rsidR="00A432DE" w:rsidRPr="00B00EF4">
        <w:rPr>
          <w:rFonts w:ascii="仿宋_GB2312" w:eastAsia="仿宋_GB2312"/>
          <w:color w:val="000000" w:themeColor="text1"/>
          <w:sz w:val="32"/>
          <w:szCs w:val="32"/>
        </w:rPr>
        <w:t>00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元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。其余参评宿舍</w:t>
      </w:r>
      <w:r w:rsidR="00774F70" w:rsidRPr="00B00EF4">
        <w:rPr>
          <w:rFonts w:ascii="仿宋_GB2312" w:eastAsia="仿宋_GB2312"/>
          <w:color w:val="000000" w:themeColor="text1"/>
          <w:sz w:val="32"/>
          <w:szCs w:val="32"/>
        </w:rPr>
        <w:t>由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二级学</w:t>
      </w:r>
      <w:r w:rsidR="00774F70" w:rsidRPr="00B00EF4">
        <w:rPr>
          <w:rFonts w:ascii="仿宋_GB2312" w:eastAsia="仿宋_GB2312"/>
          <w:color w:val="000000" w:themeColor="text1"/>
          <w:sz w:val="32"/>
          <w:szCs w:val="32"/>
        </w:rPr>
        <w:t>院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授予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二级学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院“特色文化宿舍”</w:t>
      </w:r>
      <w:r w:rsidR="00FE0415" w:rsidRPr="00B00EF4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并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进行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表彰与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奖励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,奖金不高于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774F70" w:rsidRPr="00B00EF4">
        <w:rPr>
          <w:rFonts w:ascii="仿宋_GB2312" w:eastAsia="仿宋_GB2312"/>
          <w:color w:val="000000" w:themeColor="text1"/>
          <w:sz w:val="32"/>
          <w:szCs w:val="32"/>
        </w:rPr>
        <w:t>00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元</w:t>
      </w:r>
      <w:r w:rsidR="00A432DE" w:rsidRPr="00B00EF4">
        <w:rPr>
          <w:rFonts w:ascii="仿宋_GB2312" w:eastAsia="仿宋_GB2312" w:hint="eastAsia"/>
          <w:color w:val="000000" w:themeColor="text1"/>
          <w:sz w:val="32"/>
          <w:szCs w:val="32"/>
        </w:rPr>
        <w:t>,从学生活动经费中列支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56B8" w:rsidRPr="00B00EF4" w:rsidRDefault="006F56B8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4.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评选时间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学校特色文化宿舍评选时间为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10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月中旬，各二级学院于9月组织所属学生宿舍进行申报和初评，特色文化宿舍申请表和汇总表于9月底报学生处。</w:t>
      </w:r>
    </w:p>
    <w:p w:rsidR="006F56B8" w:rsidRPr="00B00EF4" w:rsidRDefault="006F56B8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（二）文明宿舍评选</w:t>
      </w:r>
    </w:p>
    <w:p w:rsidR="006F56B8" w:rsidRPr="00B00EF4" w:rsidRDefault="006F56B8" w:rsidP="00CF25FB">
      <w:pPr>
        <w:pStyle w:val="a9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评选数量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校级文明宿舍评选数量</w:t>
      </w:r>
      <w:r w:rsidR="00E326DF" w:rsidRPr="00B00EF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0个。</w:t>
      </w:r>
    </w:p>
    <w:p w:rsidR="006F56B8" w:rsidRPr="00B00EF4" w:rsidRDefault="006F56B8" w:rsidP="00CF25FB">
      <w:pPr>
        <w:pStyle w:val="a9"/>
        <w:numPr>
          <w:ilvl w:val="0"/>
          <w:numId w:val="1"/>
        </w:numPr>
        <w:spacing w:line="540" w:lineRule="exact"/>
        <w:ind w:firstLineChars="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评选条件</w:t>
      </w:r>
    </w:p>
    <w:p w:rsidR="006F56B8" w:rsidRPr="00B00EF4" w:rsidRDefault="00FE0415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宿舍风气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好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宿舍成员学习刻苦认真，学习风气好，舍友思想积极上进，在宿舍精神文明建设中发挥带头示范作用，宿舍成员积极参加各类创新创业大赛或者参与相关项目实践，积极参加校内外各类志愿服务或者社会实践活动，宿舍成员都能积极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参加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卫生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劳动</w:t>
      </w:r>
      <w:r w:rsidR="00774F70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，获评过特色文化宿舍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56B8" w:rsidRPr="00B00EF4" w:rsidRDefault="00FE0415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宿舍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卫生好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。宿舍成员都能积极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参加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卫生</w:t>
      </w:r>
      <w:r w:rsidR="006F56B8" w:rsidRPr="00B00EF4">
        <w:rPr>
          <w:rFonts w:ascii="仿宋_GB2312" w:eastAsia="仿宋_GB2312"/>
          <w:color w:val="000000" w:themeColor="text1"/>
          <w:sz w:val="32"/>
          <w:szCs w:val="32"/>
        </w:rPr>
        <w:t>劳动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，都能注意保持个人卫生，建立宿舍卫生值日制度，</w:t>
      </w:r>
      <w:r w:rsidR="00767652" w:rsidRPr="00B00EF4">
        <w:rPr>
          <w:rFonts w:ascii="仿宋_GB2312" w:eastAsia="仿宋_GB2312" w:hint="eastAsia"/>
          <w:color w:val="000000" w:themeColor="text1"/>
          <w:sz w:val="32"/>
          <w:szCs w:val="32"/>
        </w:rPr>
        <w:t>本学期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卫生成绩平均不低于8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5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(作为非“卫生标兵宿舍”的特色文化宿舍推荐文明宿舍</w:t>
      </w:r>
      <w:r w:rsidR="00E97576" w:rsidRPr="00B00EF4">
        <w:rPr>
          <w:rFonts w:ascii="仿宋_GB2312" w:eastAsia="仿宋_GB2312" w:hint="eastAsia"/>
          <w:color w:val="000000" w:themeColor="text1"/>
          <w:sz w:val="32"/>
          <w:szCs w:val="32"/>
        </w:rPr>
        <w:t>的,卫生平均</w:t>
      </w:r>
      <w:r w:rsidR="00E97576" w:rsidRPr="00B00EF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成绩不低于8</w:t>
      </w:r>
      <w:r w:rsidR="00767652" w:rsidRPr="00B00EF4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="00E97576" w:rsidRPr="00B00EF4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F56B8" w:rsidRPr="00B00EF4" w:rsidRDefault="00FE0415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宿舍守纪好。宿舍成员思想上进，自觉遵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纪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守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法,遵守学校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各项规章制度，不违章使用电器设备，不出现晚归或夜不归宿现象，积极参与宿舍区的服务与管理。</w:t>
      </w:r>
    </w:p>
    <w:p w:rsidR="006F56B8" w:rsidRPr="00B00EF4" w:rsidRDefault="00FE0415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体育锻炼好。宿舍成员积极锻炼身体，早操出勤率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高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，积极参加学校各级组织的体育比赛，成员中有体育类社团社员。</w:t>
      </w:r>
    </w:p>
    <w:p w:rsidR="00FE0415" w:rsidRPr="00B00EF4" w:rsidRDefault="00FE0415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(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活动开展好。宿舍成员形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健康向上审美情趣，积极参加学校、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二级学院</w:t>
      </w:r>
      <w:r w:rsidR="006F56B8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、班级组织的宿舍文化节、宿舍心理文化节等各类活动，并能取得较好成绩。</w:t>
      </w:r>
    </w:p>
    <w:p w:rsidR="006F56B8" w:rsidRPr="00B00EF4" w:rsidRDefault="006F56B8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3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.评选程序和</w:t>
      </w:r>
      <w:r w:rsidR="00E97576"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奖励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（1）校级文明宿舍申报。符合条件的宿舍填写申请表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，报二级学院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（注：跨学院组合的宿舍申请表直接报学生处）</w:t>
      </w:r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（2）各二级学院组织初评。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各二级学院推荐符合条件的文明宿舍，数量不超过宿舍总量的</w:t>
      </w:r>
      <w:r w:rsidR="00B00EF4" w:rsidRPr="00B00EF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%，报学生处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226E3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（3）学校组织评比。学生处组织评审小组，通过查阅申报材料和实地走访进行评选，确定学校文明宿舍，进行表彰奖励</w:t>
      </w:r>
      <w:r w:rsidR="00026E5A" w:rsidRPr="00B00EF4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每个文明宿舍奖励10</w:t>
      </w:r>
      <w:r w:rsidR="00F226E3" w:rsidRPr="00B00EF4">
        <w:rPr>
          <w:rFonts w:ascii="仿宋_GB2312" w:eastAsia="仿宋_GB2312"/>
          <w:color w:val="000000" w:themeColor="text1"/>
          <w:sz w:val="32"/>
          <w:szCs w:val="32"/>
        </w:rPr>
        <w:t>00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元</w:t>
      </w:r>
      <w:r w:rsidR="00702B4D" w:rsidRPr="00B00EF4">
        <w:rPr>
          <w:rFonts w:ascii="仿宋_GB2312" w:eastAsia="仿宋_GB2312" w:hint="eastAsia"/>
          <w:color w:val="000000" w:themeColor="text1"/>
          <w:sz w:val="32"/>
          <w:szCs w:val="32"/>
        </w:rPr>
        <w:t>,首次发放500元，次年4-5月抽查两次达标后再发500元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。其余参评宿舍</w:t>
      </w:r>
      <w:r w:rsidR="00D30541" w:rsidRPr="00B00EF4">
        <w:rPr>
          <w:rFonts w:ascii="仿宋_GB2312" w:eastAsia="仿宋_GB2312"/>
          <w:color w:val="000000" w:themeColor="text1"/>
          <w:sz w:val="32"/>
          <w:szCs w:val="32"/>
        </w:rPr>
        <w:t>由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二级学</w:t>
      </w:r>
      <w:r w:rsidR="00D30541" w:rsidRPr="00B00EF4">
        <w:rPr>
          <w:rFonts w:ascii="仿宋_GB2312" w:eastAsia="仿宋_GB2312"/>
          <w:color w:val="000000" w:themeColor="text1"/>
          <w:sz w:val="32"/>
          <w:szCs w:val="32"/>
        </w:rPr>
        <w:t>院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授予二级学院“文明宿舍”,并</w:t>
      </w:r>
      <w:r w:rsidR="00F226E3" w:rsidRPr="00B00EF4">
        <w:rPr>
          <w:rFonts w:ascii="仿宋_GB2312" w:eastAsia="仿宋_GB2312"/>
          <w:color w:val="000000" w:themeColor="text1"/>
          <w:sz w:val="32"/>
          <w:szCs w:val="32"/>
        </w:rPr>
        <w:t>进行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表彰与</w:t>
      </w:r>
      <w:r w:rsidR="00F226E3" w:rsidRPr="00B00EF4">
        <w:rPr>
          <w:rFonts w:ascii="仿宋_GB2312" w:eastAsia="仿宋_GB2312"/>
          <w:color w:val="000000" w:themeColor="text1"/>
          <w:sz w:val="32"/>
          <w:szCs w:val="32"/>
        </w:rPr>
        <w:t>奖励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,奖金不高于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D30541" w:rsidRPr="00B00EF4">
        <w:rPr>
          <w:rFonts w:ascii="仿宋_GB2312" w:eastAsia="仿宋_GB2312"/>
          <w:color w:val="000000" w:themeColor="text1"/>
          <w:sz w:val="32"/>
          <w:szCs w:val="32"/>
        </w:rPr>
        <w:t>00</w:t>
      </w:r>
      <w:r w:rsidR="00D30541" w:rsidRPr="00B00EF4">
        <w:rPr>
          <w:rFonts w:ascii="仿宋_GB2312" w:eastAsia="仿宋_GB2312" w:hint="eastAsia"/>
          <w:color w:val="000000" w:themeColor="text1"/>
          <w:sz w:val="32"/>
          <w:szCs w:val="32"/>
        </w:rPr>
        <w:t>元</w:t>
      </w:r>
      <w:r w:rsidR="00F226E3" w:rsidRPr="00B00EF4">
        <w:rPr>
          <w:rFonts w:ascii="仿宋_GB2312" w:eastAsia="仿宋_GB2312" w:hint="eastAsia"/>
          <w:color w:val="000000" w:themeColor="text1"/>
          <w:sz w:val="32"/>
          <w:szCs w:val="32"/>
        </w:rPr>
        <w:t>,从学生活动经费中列支。</w:t>
      </w:r>
    </w:p>
    <w:p w:rsidR="006F56B8" w:rsidRPr="00B00EF4" w:rsidRDefault="006F56B8" w:rsidP="00CF25FB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00EF4">
        <w:rPr>
          <w:rFonts w:ascii="仿宋_GB2312" w:eastAsia="仿宋_GB2312"/>
          <w:b/>
          <w:color w:val="000000" w:themeColor="text1"/>
          <w:sz w:val="32"/>
          <w:szCs w:val="32"/>
        </w:rPr>
        <w:t>4.</w:t>
      </w:r>
      <w:r w:rsidRPr="00B00EF4">
        <w:rPr>
          <w:rFonts w:ascii="仿宋_GB2312" w:eastAsia="仿宋_GB2312" w:hint="eastAsia"/>
          <w:b/>
          <w:color w:val="000000" w:themeColor="text1"/>
          <w:sz w:val="32"/>
          <w:szCs w:val="32"/>
        </w:rPr>
        <w:t>评选时间</w:t>
      </w:r>
      <w:bookmarkStart w:id="0" w:name="_GoBack"/>
      <w:bookmarkEnd w:id="0"/>
    </w:p>
    <w:p w:rsidR="006F56B8" w:rsidRPr="00B00EF4" w:rsidRDefault="006F56B8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学校文明宿舍评选时间为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4146D8" w:rsidRPr="00B00EF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月中旬，各二级学院于</w:t>
      </w:r>
      <w:r w:rsidR="00026E5A" w:rsidRPr="00B00EF4">
        <w:rPr>
          <w:rFonts w:ascii="仿宋_GB2312" w:eastAsia="仿宋_GB2312"/>
          <w:color w:val="000000" w:themeColor="text1"/>
          <w:sz w:val="32"/>
          <w:szCs w:val="32"/>
        </w:rPr>
        <w:t>12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026E5A" w:rsidRPr="00B00EF4">
        <w:rPr>
          <w:rFonts w:ascii="仿宋_GB2312" w:eastAsia="仿宋_GB2312" w:hint="eastAsia"/>
          <w:color w:val="000000" w:themeColor="text1"/>
          <w:sz w:val="32"/>
          <w:szCs w:val="32"/>
        </w:rPr>
        <w:t>上旬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组织所属学生宿舍进行申报和初评，文明宿舍申请表和汇总表于</w:t>
      </w:r>
      <w:r w:rsidR="00026E5A" w:rsidRPr="00B00EF4">
        <w:rPr>
          <w:rFonts w:ascii="仿宋_GB2312" w:eastAsia="仿宋_GB2312"/>
          <w:color w:val="000000" w:themeColor="text1"/>
          <w:sz w:val="32"/>
          <w:szCs w:val="32"/>
        </w:rPr>
        <w:t>12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103FDF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026E5A" w:rsidRPr="00B00EF4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026E5A" w:rsidRPr="00B00EF4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报学生处。</w:t>
      </w:r>
    </w:p>
    <w:p w:rsidR="0061542C" w:rsidRPr="00B00EF4" w:rsidRDefault="008755A5" w:rsidP="00CF25F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条例</w:t>
      </w:r>
      <w:r w:rsidR="00C9135D" w:rsidRPr="00B00EF4">
        <w:rPr>
          <w:rFonts w:ascii="仿宋_GB2312" w:eastAsia="仿宋_GB2312" w:hint="eastAsia"/>
          <w:color w:val="000000" w:themeColor="text1"/>
          <w:sz w:val="32"/>
          <w:szCs w:val="32"/>
        </w:rPr>
        <w:t>自发布之日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起</w:t>
      </w:r>
      <w:r w:rsidR="00C9135D" w:rsidRPr="00B00EF4">
        <w:rPr>
          <w:rFonts w:ascii="仿宋_GB2312" w:eastAsia="仿宋_GB2312" w:hint="eastAsia"/>
          <w:color w:val="000000" w:themeColor="text1"/>
          <w:sz w:val="32"/>
          <w:szCs w:val="32"/>
        </w:rPr>
        <w:t>实施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条例</w:t>
      </w:r>
      <w:r w:rsidRPr="00B00EF4">
        <w:rPr>
          <w:rFonts w:ascii="仿宋_GB2312" w:eastAsia="仿宋_GB2312" w:hint="eastAsia"/>
          <w:color w:val="000000" w:themeColor="text1"/>
          <w:sz w:val="32"/>
          <w:szCs w:val="32"/>
        </w:rPr>
        <w:t>由</w:t>
      </w:r>
      <w:r w:rsidRPr="00B00EF4">
        <w:rPr>
          <w:rFonts w:ascii="仿宋_GB2312" w:eastAsia="仿宋_GB2312"/>
          <w:color w:val="000000" w:themeColor="text1"/>
          <w:sz w:val="32"/>
          <w:szCs w:val="32"/>
        </w:rPr>
        <w:t>学生处负责解释</w:t>
      </w:r>
      <w:r w:rsidR="00C9135D" w:rsidRPr="00B00EF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C9135D" w:rsidRPr="00B00EF4">
        <w:rPr>
          <w:rFonts w:ascii="仿宋_GB2312" w:eastAsia="仿宋_GB2312"/>
          <w:color w:val="000000" w:themeColor="text1"/>
          <w:sz w:val="32"/>
          <w:szCs w:val="32"/>
        </w:rPr>
        <w:t>原《</w:t>
      </w:r>
      <w:r w:rsidR="00C9135D" w:rsidRPr="00B00EF4">
        <w:rPr>
          <w:rFonts w:ascii="仿宋_GB2312" w:eastAsia="仿宋_GB2312" w:hint="eastAsia"/>
          <w:color w:val="000000" w:themeColor="text1"/>
          <w:sz w:val="32"/>
          <w:szCs w:val="32"/>
        </w:rPr>
        <w:t>无锡</w:t>
      </w:r>
      <w:r w:rsidR="00C9135D" w:rsidRPr="00B00EF4">
        <w:rPr>
          <w:rFonts w:ascii="仿宋_GB2312" w:eastAsia="仿宋_GB2312"/>
          <w:color w:val="000000" w:themeColor="text1"/>
          <w:sz w:val="32"/>
          <w:szCs w:val="32"/>
        </w:rPr>
        <w:t>职业技术学院文明宿舍评选条例》</w:t>
      </w:r>
      <w:r w:rsidR="00026E5A" w:rsidRPr="00B00EF4">
        <w:rPr>
          <w:rFonts w:ascii="仿宋_GB2312" w:eastAsia="仿宋_GB2312" w:hint="eastAsia"/>
          <w:color w:val="000000" w:themeColor="text1"/>
          <w:sz w:val="32"/>
          <w:szCs w:val="32"/>
        </w:rPr>
        <w:t>同时废止。</w:t>
      </w:r>
    </w:p>
    <w:p w:rsidR="0061542C" w:rsidRPr="00B00EF4" w:rsidRDefault="0061542C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61542C" w:rsidRPr="00B00EF4" w:rsidSect="00322B2E">
      <w:pgSz w:w="11906" w:h="16838"/>
      <w:pgMar w:top="1418" w:right="1049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CD" w:rsidRDefault="003A7ACD" w:rsidP="001161B0">
      <w:r>
        <w:separator/>
      </w:r>
    </w:p>
  </w:endnote>
  <w:endnote w:type="continuationSeparator" w:id="0">
    <w:p w:rsidR="003A7ACD" w:rsidRDefault="003A7ACD" w:rsidP="0011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CD" w:rsidRDefault="003A7ACD" w:rsidP="001161B0">
      <w:r>
        <w:separator/>
      </w:r>
    </w:p>
  </w:footnote>
  <w:footnote w:type="continuationSeparator" w:id="0">
    <w:p w:rsidR="003A7ACD" w:rsidRDefault="003A7ACD" w:rsidP="00116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7C63"/>
    <w:multiLevelType w:val="multilevel"/>
    <w:tmpl w:val="4FF47C63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7F4"/>
    <w:rsid w:val="00014D67"/>
    <w:rsid w:val="0001687F"/>
    <w:rsid w:val="00020A2B"/>
    <w:rsid w:val="00026E5A"/>
    <w:rsid w:val="0003595D"/>
    <w:rsid w:val="00044C37"/>
    <w:rsid w:val="000607F4"/>
    <w:rsid w:val="00064F83"/>
    <w:rsid w:val="00070359"/>
    <w:rsid w:val="00071EE5"/>
    <w:rsid w:val="000777AF"/>
    <w:rsid w:val="00081DE1"/>
    <w:rsid w:val="00083F7E"/>
    <w:rsid w:val="000B307B"/>
    <w:rsid w:val="000B4A4F"/>
    <w:rsid w:val="000E2545"/>
    <w:rsid w:val="000E3FD6"/>
    <w:rsid w:val="000F6F26"/>
    <w:rsid w:val="00102803"/>
    <w:rsid w:val="00103FDF"/>
    <w:rsid w:val="001059A0"/>
    <w:rsid w:val="00106D6E"/>
    <w:rsid w:val="001115FC"/>
    <w:rsid w:val="001161B0"/>
    <w:rsid w:val="001304AB"/>
    <w:rsid w:val="00132069"/>
    <w:rsid w:val="00147D71"/>
    <w:rsid w:val="00156011"/>
    <w:rsid w:val="0017448D"/>
    <w:rsid w:val="0018333B"/>
    <w:rsid w:val="00185919"/>
    <w:rsid w:val="00186B2C"/>
    <w:rsid w:val="001A0D5C"/>
    <w:rsid w:val="001A6C2E"/>
    <w:rsid w:val="001C3A2A"/>
    <w:rsid w:val="001D4692"/>
    <w:rsid w:val="001F1D41"/>
    <w:rsid w:val="001F1E6C"/>
    <w:rsid w:val="00205D5A"/>
    <w:rsid w:val="0025699A"/>
    <w:rsid w:val="002638F6"/>
    <w:rsid w:val="002803FA"/>
    <w:rsid w:val="002811AE"/>
    <w:rsid w:val="002855D0"/>
    <w:rsid w:val="00285DD5"/>
    <w:rsid w:val="00292EB2"/>
    <w:rsid w:val="0029689D"/>
    <w:rsid w:val="002A4025"/>
    <w:rsid w:val="002A5B35"/>
    <w:rsid w:val="002A637C"/>
    <w:rsid w:val="002D48A8"/>
    <w:rsid w:val="002D579B"/>
    <w:rsid w:val="003061D9"/>
    <w:rsid w:val="003136CF"/>
    <w:rsid w:val="00322B2E"/>
    <w:rsid w:val="00341ECA"/>
    <w:rsid w:val="003476DD"/>
    <w:rsid w:val="003719E6"/>
    <w:rsid w:val="003A7ACD"/>
    <w:rsid w:val="003B0E7F"/>
    <w:rsid w:val="003C5FC8"/>
    <w:rsid w:val="003E38BB"/>
    <w:rsid w:val="004146D8"/>
    <w:rsid w:val="00423322"/>
    <w:rsid w:val="00432E17"/>
    <w:rsid w:val="00450DD6"/>
    <w:rsid w:val="00472F9C"/>
    <w:rsid w:val="00482EBB"/>
    <w:rsid w:val="004B6107"/>
    <w:rsid w:val="004C14F7"/>
    <w:rsid w:val="004C6315"/>
    <w:rsid w:val="004D525F"/>
    <w:rsid w:val="004E404C"/>
    <w:rsid w:val="00511265"/>
    <w:rsid w:val="00530F22"/>
    <w:rsid w:val="00532871"/>
    <w:rsid w:val="00542A0C"/>
    <w:rsid w:val="00552DEF"/>
    <w:rsid w:val="005626B6"/>
    <w:rsid w:val="00570875"/>
    <w:rsid w:val="00584113"/>
    <w:rsid w:val="00584689"/>
    <w:rsid w:val="00585942"/>
    <w:rsid w:val="00585A3E"/>
    <w:rsid w:val="00592E7E"/>
    <w:rsid w:val="005B3180"/>
    <w:rsid w:val="005C753D"/>
    <w:rsid w:val="005D25C5"/>
    <w:rsid w:val="00610740"/>
    <w:rsid w:val="0061542C"/>
    <w:rsid w:val="0064483A"/>
    <w:rsid w:val="00645392"/>
    <w:rsid w:val="00657DEE"/>
    <w:rsid w:val="00677287"/>
    <w:rsid w:val="006E176E"/>
    <w:rsid w:val="006F1084"/>
    <w:rsid w:val="006F56B8"/>
    <w:rsid w:val="00702B4D"/>
    <w:rsid w:val="00707980"/>
    <w:rsid w:val="00710115"/>
    <w:rsid w:val="00720CAA"/>
    <w:rsid w:val="00721454"/>
    <w:rsid w:val="00722957"/>
    <w:rsid w:val="00723C34"/>
    <w:rsid w:val="007268BE"/>
    <w:rsid w:val="00727B0C"/>
    <w:rsid w:val="00763032"/>
    <w:rsid w:val="00767652"/>
    <w:rsid w:val="007728FB"/>
    <w:rsid w:val="00774006"/>
    <w:rsid w:val="00774F70"/>
    <w:rsid w:val="007809BB"/>
    <w:rsid w:val="0078407D"/>
    <w:rsid w:val="00785249"/>
    <w:rsid w:val="007A404E"/>
    <w:rsid w:val="007B7F03"/>
    <w:rsid w:val="007C599B"/>
    <w:rsid w:val="007D57E4"/>
    <w:rsid w:val="007E753E"/>
    <w:rsid w:val="007F27C6"/>
    <w:rsid w:val="007F787D"/>
    <w:rsid w:val="00814AEB"/>
    <w:rsid w:val="008206E6"/>
    <w:rsid w:val="00821B5C"/>
    <w:rsid w:val="00826ADC"/>
    <w:rsid w:val="0083581D"/>
    <w:rsid w:val="008655A3"/>
    <w:rsid w:val="00874AAB"/>
    <w:rsid w:val="008755A5"/>
    <w:rsid w:val="00880ABC"/>
    <w:rsid w:val="008A4893"/>
    <w:rsid w:val="008B6D30"/>
    <w:rsid w:val="008D42A2"/>
    <w:rsid w:val="008D5D11"/>
    <w:rsid w:val="00901085"/>
    <w:rsid w:val="00902183"/>
    <w:rsid w:val="00906357"/>
    <w:rsid w:val="009227A1"/>
    <w:rsid w:val="00925002"/>
    <w:rsid w:val="0093711F"/>
    <w:rsid w:val="009463D3"/>
    <w:rsid w:val="00952945"/>
    <w:rsid w:val="00955A95"/>
    <w:rsid w:val="00956630"/>
    <w:rsid w:val="00983A78"/>
    <w:rsid w:val="00997F90"/>
    <w:rsid w:val="009A1942"/>
    <w:rsid w:val="009A61ED"/>
    <w:rsid w:val="009A733D"/>
    <w:rsid w:val="009B63D4"/>
    <w:rsid w:val="009C6D98"/>
    <w:rsid w:val="009C7135"/>
    <w:rsid w:val="009C7540"/>
    <w:rsid w:val="009C7C3F"/>
    <w:rsid w:val="009E4EAD"/>
    <w:rsid w:val="009F27FA"/>
    <w:rsid w:val="009F7EF9"/>
    <w:rsid w:val="00A00A3D"/>
    <w:rsid w:val="00A116CC"/>
    <w:rsid w:val="00A221BF"/>
    <w:rsid w:val="00A432DE"/>
    <w:rsid w:val="00A4352B"/>
    <w:rsid w:val="00A544CA"/>
    <w:rsid w:val="00A7229B"/>
    <w:rsid w:val="00A81DB2"/>
    <w:rsid w:val="00A87734"/>
    <w:rsid w:val="00A957BE"/>
    <w:rsid w:val="00AA1087"/>
    <w:rsid w:val="00AB2A3F"/>
    <w:rsid w:val="00AC1092"/>
    <w:rsid w:val="00AC7289"/>
    <w:rsid w:val="00AD62E4"/>
    <w:rsid w:val="00B00488"/>
    <w:rsid w:val="00B00EF4"/>
    <w:rsid w:val="00B03672"/>
    <w:rsid w:val="00B34817"/>
    <w:rsid w:val="00BB0FF5"/>
    <w:rsid w:val="00BE3789"/>
    <w:rsid w:val="00BF5593"/>
    <w:rsid w:val="00C04261"/>
    <w:rsid w:val="00C13810"/>
    <w:rsid w:val="00C30CDE"/>
    <w:rsid w:val="00C44170"/>
    <w:rsid w:val="00C534FB"/>
    <w:rsid w:val="00C7303E"/>
    <w:rsid w:val="00C75C61"/>
    <w:rsid w:val="00C90258"/>
    <w:rsid w:val="00C9135D"/>
    <w:rsid w:val="00C9516E"/>
    <w:rsid w:val="00C97174"/>
    <w:rsid w:val="00CB01D5"/>
    <w:rsid w:val="00CB2B38"/>
    <w:rsid w:val="00CC0FBA"/>
    <w:rsid w:val="00CE46BD"/>
    <w:rsid w:val="00CF15E8"/>
    <w:rsid w:val="00CF25FB"/>
    <w:rsid w:val="00CF57FA"/>
    <w:rsid w:val="00D02EE6"/>
    <w:rsid w:val="00D04985"/>
    <w:rsid w:val="00D11C94"/>
    <w:rsid w:val="00D12126"/>
    <w:rsid w:val="00D122C6"/>
    <w:rsid w:val="00D30541"/>
    <w:rsid w:val="00D7269F"/>
    <w:rsid w:val="00D771A1"/>
    <w:rsid w:val="00D846D9"/>
    <w:rsid w:val="00DA35CA"/>
    <w:rsid w:val="00DA3CA5"/>
    <w:rsid w:val="00DB6A6A"/>
    <w:rsid w:val="00DF132B"/>
    <w:rsid w:val="00DF6BB3"/>
    <w:rsid w:val="00E274F5"/>
    <w:rsid w:val="00E326DF"/>
    <w:rsid w:val="00E36BF5"/>
    <w:rsid w:val="00E43DB2"/>
    <w:rsid w:val="00E45A1A"/>
    <w:rsid w:val="00E53828"/>
    <w:rsid w:val="00E65690"/>
    <w:rsid w:val="00E91EDD"/>
    <w:rsid w:val="00E97576"/>
    <w:rsid w:val="00EA6365"/>
    <w:rsid w:val="00EE019B"/>
    <w:rsid w:val="00F002FC"/>
    <w:rsid w:val="00F226E3"/>
    <w:rsid w:val="00F554E1"/>
    <w:rsid w:val="00F63042"/>
    <w:rsid w:val="00F661A1"/>
    <w:rsid w:val="00F7381C"/>
    <w:rsid w:val="00F9393F"/>
    <w:rsid w:val="00FB63A1"/>
    <w:rsid w:val="00FE0415"/>
    <w:rsid w:val="16743476"/>
    <w:rsid w:val="24AB5B18"/>
    <w:rsid w:val="2AD159F8"/>
    <w:rsid w:val="316F29AA"/>
    <w:rsid w:val="3F7726F0"/>
    <w:rsid w:val="42CB047E"/>
    <w:rsid w:val="6743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2B2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2B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22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32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322B2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2B2E"/>
    <w:rPr>
      <w:sz w:val="18"/>
      <w:szCs w:val="18"/>
    </w:rPr>
  </w:style>
  <w:style w:type="paragraph" w:customStyle="1" w:styleId="1">
    <w:name w:val="列出段落1"/>
    <w:basedOn w:val="a"/>
    <w:qFormat/>
    <w:rsid w:val="00322B2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22B2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322B2E"/>
  </w:style>
  <w:style w:type="character" w:customStyle="1" w:styleId="Char">
    <w:name w:val="日期 Char"/>
    <w:basedOn w:val="a0"/>
    <w:link w:val="a3"/>
    <w:uiPriority w:val="99"/>
    <w:semiHidden/>
    <w:qFormat/>
    <w:rsid w:val="00322B2E"/>
  </w:style>
  <w:style w:type="paragraph" w:styleId="a9">
    <w:name w:val="List Paragraph"/>
    <w:basedOn w:val="a"/>
    <w:uiPriority w:val="34"/>
    <w:qFormat/>
    <w:rsid w:val="00322B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C8E1E-A617-4AB5-9008-D4B61418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1466</Characters>
  <Application>Microsoft Office Word</Application>
  <DocSecurity>0</DocSecurity>
  <Lines>12</Lines>
  <Paragraphs>3</Paragraphs>
  <ScaleCrop>false</ScaleCrop>
  <Company>MS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xbany</cp:lastModifiedBy>
  <cp:revision>4</cp:revision>
  <cp:lastPrinted>2020-05-14T03:14:00Z</cp:lastPrinted>
  <dcterms:created xsi:type="dcterms:W3CDTF">2020-07-13T08:00:00Z</dcterms:created>
  <dcterms:modified xsi:type="dcterms:W3CDTF">2020-07-25T02:14:00Z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