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C2" w:rsidRDefault="005160CF">
      <w:pPr>
        <w:jc w:val="center"/>
        <w:rPr>
          <w:rFonts w:ascii="仿宋_GB2312" w:eastAsia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/>
          <w:b/>
          <w:bCs/>
          <w:color w:val="000000"/>
          <w:sz w:val="30"/>
          <w:szCs w:val="30"/>
        </w:rPr>
        <w:t>无锡职业技术学院智能制造工程中心展厅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搭建材料项目（XJ-SCXY-2022010-001）</w:t>
      </w:r>
    </w:p>
    <w:tbl>
      <w:tblPr>
        <w:tblW w:w="150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9"/>
        <w:gridCol w:w="1073"/>
        <w:gridCol w:w="2015"/>
        <w:gridCol w:w="1040"/>
        <w:gridCol w:w="976"/>
        <w:gridCol w:w="2578"/>
        <w:gridCol w:w="588"/>
        <w:gridCol w:w="1417"/>
        <w:gridCol w:w="1417"/>
        <w:gridCol w:w="993"/>
        <w:gridCol w:w="996"/>
        <w:gridCol w:w="11"/>
        <w:gridCol w:w="21"/>
      </w:tblGrid>
      <w:tr w:rsidR="008317C2">
        <w:trPr>
          <w:gridAfter w:val="1"/>
          <w:wAfter w:w="21" w:type="dxa"/>
          <w:trHeight w:val="213"/>
          <w:jc w:val="center"/>
        </w:trPr>
        <w:tc>
          <w:tcPr>
            <w:tcW w:w="7073" w:type="dxa"/>
            <w:gridSpan w:val="5"/>
            <w:tcBorders>
              <w:right w:val="dotDotDash" w:sz="18" w:space="0" w:color="auto"/>
            </w:tcBorders>
            <w:vAlign w:val="center"/>
          </w:tcPr>
          <w:p w:rsidR="008317C2" w:rsidRDefault="005160CF" w:rsidP="007F6FA4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</w:t>
            </w:r>
            <w:r>
              <w:rPr>
                <w:rFonts w:hint="eastAsia"/>
                <w:b/>
                <w:color w:val="000000"/>
                <w:sz w:val="24"/>
              </w:rPr>
              <w:t>2</w:t>
            </w:r>
            <w:r>
              <w:rPr>
                <w:b/>
                <w:color w:val="000000"/>
                <w:sz w:val="24"/>
              </w:rPr>
              <w:t>022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>10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>1</w:t>
            </w:r>
            <w:r w:rsidR="007F6FA4">
              <w:rPr>
                <w:b/>
                <w:color w:val="000000"/>
                <w:sz w:val="24"/>
              </w:rPr>
              <w:t>7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578" w:type="dxa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317C2" w:rsidRDefault="005160CF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5422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8317C2" w:rsidRDefault="008317C2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8317C2">
        <w:trPr>
          <w:gridAfter w:val="1"/>
          <w:wAfter w:w="21" w:type="dxa"/>
          <w:jc w:val="center"/>
        </w:trPr>
        <w:tc>
          <w:tcPr>
            <w:tcW w:w="1969" w:type="dxa"/>
            <w:vAlign w:val="center"/>
          </w:tcPr>
          <w:p w:rsidR="008317C2" w:rsidRDefault="005160CF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104" w:type="dxa"/>
            <w:gridSpan w:val="4"/>
            <w:tcBorders>
              <w:right w:val="dotDotDash" w:sz="18" w:space="0" w:color="auto"/>
            </w:tcBorders>
            <w:vAlign w:val="center"/>
          </w:tcPr>
          <w:p w:rsidR="008317C2" w:rsidRDefault="005160CF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57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317C2" w:rsidRDefault="005160CF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</w:t>
            </w:r>
            <w:r>
              <w:rPr>
                <w:rFonts w:hint="eastAsia"/>
                <w:b/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>公章</w:t>
            </w:r>
            <w:r>
              <w:rPr>
                <w:rFonts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5422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317C2" w:rsidRDefault="008317C2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8317C2">
        <w:trPr>
          <w:gridAfter w:val="1"/>
          <w:wAfter w:w="21" w:type="dxa"/>
          <w:jc w:val="center"/>
        </w:trPr>
        <w:tc>
          <w:tcPr>
            <w:tcW w:w="1969" w:type="dxa"/>
            <w:vAlign w:val="center"/>
          </w:tcPr>
          <w:p w:rsidR="008317C2" w:rsidRDefault="005160CF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104" w:type="dxa"/>
            <w:gridSpan w:val="4"/>
            <w:tcBorders>
              <w:right w:val="dotDotDash" w:sz="18" w:space="0" w:color="auto"/>
            </w:tcBorders>
            <w:vAlign w:val="center"/>
          </w:tcPr>
          <w:p w:rsidR="008317C2" w:rsidRDefault="005160CF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</w:t>
            </w: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57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317C2" w:rsidRDefault="005160CF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5422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317C2" w:rsidRDefault="008317C2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7F6FA4" w:rsidTr="00EA7908">
        <w:trPr>
          <w:gridAfter w:val="1"/>
          <w:wAfter w:w="21" w:type="dxa"/>
          <w:trHeight w:val="473"/>
          <w:jc w:val="center"/>
        </w:trPr>
        <w:tc>
          <w:tcPr>
            <w:tcW w:w="1969" w:type="dxa"/>
            <w:vAlign w:val="center"/>
          </w:tcPr>
          <w:p w:rsidR="007F6FA4" w:rsidRDefault="007F6FA4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 w:rsidR="007F6FA4" w:rsidRDefault="007F6FA4">
            <w:pPr>
              <w:rPr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  <w:b/>
                <w:color w:val="000000"/>
                <w:sz w:val="24"/>
              </w:rPr>
              <w:t>黄维铭</w:t>
            </w:r>
            <w:proofErr w:type="gramEnd"/>
          </w:p>
        </w:tc>
        <w:tc>
          <w:tcPr>
            <w:tcW w:w="2015" w:type="dxa"/>
            <w:tcBorders>
              <w:right w:val="dotDotDash" w:sz="18" w:space="0" w:color="auto"/>
            </w:tcBorders>
            <w:vAlign w:val="center"/>
          </w:tcPr>
          <w:p w:rsidR="007F6FA4" w:rsidRDefault="007F6FA4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联系电话及传真</w:t>
            </w:r>
          </w:p>
        </w:tc>
        <w:tc>
          <w:tcPr>
            <w:tcW w:w="2016" w:type="dxa"/>
            <w:gridSpan w:val="2"/>
            <w:tcBorders>
              <w:right w:val="dotDotDash" w:sz="18" w:space="0" w:color="auto"/>
            </w:tcBorders>
            <w:vAlign w:val="center"/>
          </w:tcPr>
          <w:p w:rsidR="007F6FA4" w:rsidRDefault="007F6FA4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13771196338</w:t>
            </w:r>
          </w:p>
        </w:tc>
        <w:tc>
          <w:tcPr>
            <w:tcW w:w="2578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7F6FA4" w:rsidRDefault="007F6FA4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542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6FA4" w:rsidRDefault="007F6FA4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8317C2">
        <w:trPr>
          <w:gridAfter w:val="2"/>
          <w:wAfter w:w="32" w:type="dxa"/>
          <w:trHeight w:val="462"/>
          <w:jc w:val="center"/>
        </w:trPr>
        <w:tc>
          <w:tcPr>
            <w:tcW w:w="1969" w:type="dxa"/>
            <w:vAlign w:val="center"/>
          </w:tcPr>
          <w:p w:rsidR="008317C2" w:rsidRDefault="005160CF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货物名称</w:t>
            </w:r>
          </w:p>
        </w:tc>
        <w:tc>
          <w:tcPr>
            <w:tcW w:w="4128" w:type="dxa"/>
            <w:gridSpan w:val="3"/>
            <w:vAlign w:val="center"/>
          </w:tcPr>
          <w:p w:rsidR="008317C2" w:rsidRDefault="005160C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货物内容描述</w:t>
            </w:r>
          </w:p>
        </w:tc>
        <w:tc>
          <w:tcPr>
            <w:tcW w:w="976" w:type="dxa"/>
            <w:tcBorders>
              <w:right w:val="dotDotDash" w:sz="18" w:space="0" w:color="auto"/>
            </w:tcBorders>
            <w:vAlign w:val="center"/>
          </w:tcPr>
          <w:p w:rsidR="008317C2" w:rsidRDefault="005160C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8317C2" w:rsidRDefault="005160C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货物内容描述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17C2" w:rsidRDefault="005160C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17C2" w:rsidRDefault="005160C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17C2" w:rsidRDefault="005160C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17C2" w:rsidRDefault="005160C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供货期</w:t>
            </w:r>
          </w:p>
        </w:tc>
      </w:tr>
      <w:tr w:rsidR="008317C2">
        <w:trPr>
          <w:gridAfter w:val="2"/>
          <w:wAfter w:w="32" w:type="dxa"/>
          <w:trHeight w:val="1429"/>
          <w:jc w:val="center"/>
        </w:trPr>
        <w:tc>
          <w:tcPr>
            <w:tcW w:w="1969" w:type="dxa"/>
            <w:vAlign w:val="center"/>
          </w:tcPr>
          <w:p w:rsidR="008317C2" w:rsidRDefault="005160CF">
            <w:r>
              <w:t>智能工厂内展厅</w:t>
            </w:r>
            <w:r>
              <w:rPr>
                <w:rFonts w:hint="eastAsia"/>
              </w:rPr>
              <w:t>搭建材料</w:t>
            </w:r>
          </w:p>
        </w:tc>
        <w:tc>
          <w:tcPr>
            <w:tcW w:w="4128" w:type="dxa"/>
            <w:gridSpan w:val="3"/>
            <w:vAlign w:val="center"/>
          </w:tcPr>
          <w:p w:rsidR="008317C2" w:rsidRDefault="005160CF">
            <w:pPr>
              <w:widowControl/>
              <w:jc w:val="left"/>
            </w:pPr>
            <w:r>
              <w:rPr>
                <w:rFonts w:hint="eastAsia"/>
              </w:rPr>
              <w:t>布置一个开源创新创业学院数字化能力创新应用区（具体内容见附件）</w:t>
            </w:r>
          </w:p>
          <w:p w:rsidR="007F6FA4" w:rsidRPr="007F6FA4" w:rsidRDefault="007F6FA4" w:rsidP="007F6FA4">
            <w:pPr>
              <w:pStyle w:val="4"/>
              <w:jc w:val="left"/>
            </w:pPr>
          </w:p>
        </w:tc>
        <w:tc>
          <w:tcPr>
            <w:tcW w:w="976" w:type="dxa"/>
            <w:tcBorders>
              <w:bottom w:val="single" w:sz="4" w:space="0" w:color="auto"/>
              <w:right w:val="dotDotDash" w:sz="18" w:space="0" w:color="auto"/>
            </w:tcBorders>
            <w:vAlign w:val="center"/>
          </w:tcPr>
          <w:p w:rsidR="008317C2" w:rsidRDefault="005160CF"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dotDotDash" w:sz="18" w:space="0" w:color="auto"/>
              <w:bottom w:val="single" w:sz="4" w:space="0" w:color="auto"/>
            </w:tcBorders>
            <w:vAlign w:val="center"/>
          </w:tcPr>
          <w:p w:rsidR="008317C2" w:rsidRDefault="008317C2"/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317C2" w:rsidRDefault="008317C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317C2" w:rsidRDefault="008317C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317C2" w:rsidRDefault="008317C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317C2" w:rsidRDefault="008317C2">
            <w:pPr>
              <w:jc w:val="center"/>
              <w:rPr>
                <w:color w:val="000000"/>
                <w:sz w:val="24"/>
              </w:rPr>
            </w:pPr>
          </w:p>
        </w:tc>
      </w:tr>
      <w:tr w:rsidR="008317C2">
        <w:trPr>
          <w:trHeight w:val="90"/>
          <w:jc w:val="center"/>
        </w:trPr>
        <w:tc>
          <w:tcPr>
            <w:tcW w:w="1969" w:type="dxa"/>
            <w:vAlign w:val="center"/>
          </w:tcPr>
          <w:p w:rsidR="008317C2" w:rsidRDefault="005160CF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104" w:type="dxa"/>
            <w:gridSpan w:val="4"/>
            <w:tcBorders>
              <w:right w:val="dotDotDash" w:sz="18" w:space="0" w:color="auto"/>
            </w:tcBorders>
            <w:vAlign w:val="center"/>
          </w:tcPr>
          <w:p w:rsidR="008317C2" w:rsidRDefault="005160CF"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 w:rsidR="008317C2" w:rsidRDefault="005160CF">
            <w:r>
              <w:t>1</w:t>
            </w:r>
            <w:r>
              <w:t>、符合《政府采购法》第二十二条规定的供应商；</w:t>
            </w:r>
          </w:p>
          <w:p w:rsidR="008317C2" w:rsidRDefault="005160CF">
            <w:r>
              <w:t>2</w:t>
            </w:r>
            <w:r>
              <w:rPr>
                <w:rFonts w:hint="eastAsia"/>
              </w:rPr>
              <w:t>、营业</w:t>
            </w:r>
            <w:r>
              <w:t>执照中</w:t>
            </w:r>
            <w:r>
              <w:rPr>
                <w:rFonts w:hint="eastAsia"/>
              </w:rPr>
              <w:t>有</w:t>
            </w:r>
            <w:r>
              <w:t>与本项目</w:t>
            </w:r>
            <w:r>
              <w:rPr>
                <w:rFonts w:hint="eastAsia"/>
              </w:rPr>
              <w:t>采购</w:t>
            </w:r>
            <w:r>
              <w:t>内容相关的经营</w:t>
            </w:r>
            <w:r>
              <w:rPr>
                <w:rFonts w:hint="eastAsia"/>
              </w:rPr>
              <w:t>范围。</w:t>
            </w:r>
          </w:p>
          <w:p w:rsidR="008317C2" w:rsidRDefault="005160CF"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 w:rsidR="008317C2" w:rsidRDefault="005160CF">
            <w:r>
              <w:t>1</w:t>
            </w:r>
            <w:r>
              <w:t>、报价应包含</w:t>
            </w:r>
            <w:r>
              <w:rPr>
                <w:rFonts w:hint="eastAsia"/>
              </w:rPr>
              <w:t>为完成本项目所发生的所有费用；</w:t>
            </w:r>
          </w:p>
          <w:p w:rsidR="008317C2" w:rsidRDefault="005160CF">
            <w:r>
              <w:rPr>
                <w:rFonts w:hint="eastAsia"/>
              </w:rPr>
              <w:t>2</w:t>
            </w:r>
            <w:r>
              <w:t>、</w:t>
            </w:r>
            <w:r>
              <w:rPr>
                <w:rFonts w:hint="eastAsia"/>
              </w:rPr>
              <w:t>供货地点：无锡职业技术学院内指定地点；</w:t>
            </w:r>
          </w:p>
          <w:p w:rsidR="008317C2" w:rsidRDefault="005160CF">
            <w:r>
              <w:rPr>
                <w:rFonts w:hint="eastAsia"/>
              </w:rPr>
              <w:t>3</w:t>
            </w:r>
            <w:r>
              <w:t>、</w:t>
            </w:r>
            <w:r>
              <w:rPr>
                <w:rFonts w:hint="eastAsia"/>
                <w:color w:val="000000" w:themeColor="text1"/>
              </w:rPr>
              <w:t>供货期：</w:t>
            </w:r>
            <w:r>
              <w:rPr>
                <w:rFonts w:hint="eastAsia"/>
                <w:color w:val="000000" w:themeColor="text1"/>
              </w:rPr>
              <w:t>30</w:t>
            </w:r>
            <w:r>
              <w:rPr>
                <w:rFonts w:hint="eastAsia"/>
                <w:color w:val="000000" w:themeColor="text1"/>
              </w:rPr>
              <w:t>个日历天；</w:t>
            </w:r>
          </w:p>
          <w:p w:rsidR="008317C2" w:rsidRDefault="005160CF">
            <w:r>
              <w:t>4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本服务</w:t>
            </w:r>
            <w:proofErr w:type="gramEnd"/>
            <w:r>
              <w:rPr>
                <w:rFonts w:hint="eastAsia"/>
              </w:rPr>
              <w:t>项目满足校方要求，经验收合格后，</w:t>
            </w:r>
            <w:r>
              <w:t>支付至合同总金额的</w:t>
            </w:r>
            <w:r>
              <w:t>100</w:t>
            </w:r>
            <w:r>
              <w:rPr>
                <w:rFonts w:hint="eastAsia"/>
              </w:rPr>
              <w:t>%</w:t>
            </w:r>
            <w:r>
              <w:t>；</w:t>
            </w:r>
          </w:p>
          <w:p w:rsidR="008317C2" w:rsidRDefault="005160CF">
            <w:r>
              <w:t>5</w:t>
            </w:r>
            <w:r>
              <w:rPr>
                <w:rFonts w:hint="eastAsia"/>
              </w:rPr>
              <w:t>、本项目最高限价</w:t>
            </w:r>
            <w:r>
              <w:rPr>
                <w:rFonts w:hint="eastAsia"/>
                <w:color w:val="000000" w:themeColor="text1"/>
              </w:rPr>
              <w:t>为</w:t>
            </w:r>
            <w:r>
              <w:rPr>
                <w:rFonts w:hint="eastAsia"/>
                <w:color w:val="000000" w:themeColor="text1"/>
              </w:rPr>
              <w:t>9.9</w:t>
            </w:r>
            <w:r>
              <w:rPr>
                <w:rFonts w:hint="eastAsia"/>
                <w:color w:val="000000" w:themeColor="text1"/>
              </w:rPr>
              <w:t>万元，</w:t>
            </w:r>
            <w:r>
              <w:rPr>
                <w:rFonts w:hint="eastAsia"/>
              </w:rPr>
              <w:t>报价超过最高限价为无效报价；</w:t>
            </w:r>
          </w:p>
          <w:p w:rsidR="008317C2" w:rsidRDefault="005160CF">
            <w:r>
              <w:t>6</w:t>
            </w:r>
            <w:r>
              <w:t>、</w:t>
            </w:r>
            <w:r>
              <w:rPr>
                <w:rFonts w:hint="eastAsia"/>
              </w:rPr>
              <w:t>报价文件中除报价资料外还应包含以下资料：（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t>营业执照复印件</w:t>
            </w:r>
            <w:r>
              <w:rPr>
                <w:rFonts w:hint="eastAsia"/>
              </w:rPr>
              <w:t>（加盖公章），（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t>法定代表人身份证复印件</w:t>
            </w:r>
            <w:r>
              <w:rPr>
                <w:rFonts w:hint="eastAsia"/>
              </w:rPr>
              <w:t>，（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t>授权代表还需提供法人授权委托书原件</w:t>
            </w:r>
            <w:r>
              <w:rPr>
                <w:rFonts w:hint="eastAsia"/>
              </w:rPr>
              <w:t>，（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>
              <w:t>授权代表身份证复印件</w:t>
            </w:r>
            <w:r>
              <w:rPr>
                <w:rFonts w:hint="eastAsia"/>
              </w:rPr>
              <w:t>。</w:t>
            </w:r>
          </w:p>
          <w:p w:rsidR="008317C2" w:rsidRDefault="005160CF">
            <w:pPr>
              <w:pStyle w:val="4"/>
              <w:jc w:val="both"/>
              <w:rPr>
                <w:color w:val="000000"/>
                <w:sz w:val="24"/>
              </w:rPr>
            </w:pPr>
            <w:r>
              <w:rPr>
                <w:rFonts w:eastAsia="宋体" w:hint="eastAsia"/>
                <w:b w:val="0"/>
                <w:bCs w:val="0"/>
                <w:sz w:val="21"/>
              </w:rPr>
              <w:lastRenderedPageBreak/>
              <w:t>7</w:t>
            </w:r>
            <w:r>
              <w:rPr>
                <w:rFonts w:eastAsia="宋体" w:hint="eastAsia"/>
                <w:b w:val="0"/>
                <w:bCs w:val="0"/>
                <w:sz w:val="21"/>
              </w:rPr>
              <w:t>．项目联系人：李雨杨</w:t>
            </w:r>
            <w:r>
              <w:rPr>
                <w:rFonts w:eastAsia="宋体" w:hint="eastAsia"/>
                <w:b w:val="0"/>
                <w:bCs w:val="0"/>
                <w:sz w:val="21"/>
              </w:rPr>
              <w:t xml:space="preserve">  </w:t>
            </w:r>
            <w:r>
              <w:rPr>
                <w:rFonts w:eastAsia="宋体" w:hint="eastAsia"/>
                <w:b w:val="0"/>
                <w:bCs w:val="0"/>
                <w:sz w:val="21"/>
              </w:rPr>
              <w:t>电话：</w:t>
            </w:r>
            <w:r>
              <w:rPr>
                <w:rFonts w:hint="eastAsia"/>
                <w:color w:val="000000"/>
                <w:sz w:val="24"/>
              </w:rPr>
              <w:t>13665160711</w:t>
            </w:r>
          </w:p>
          <w:p w:rsidR="008317C2" w:rsidRDefault="005160CF">
            <w:r>
              <w:rPr>
                <w:rFonts w:hint="eastAsia"/>
              </w:rPr>
              <w:t>8</w:t>
            </w:r>
            <w:r w:rsidR="007F6FA4">
              <w:rPr>
                <w:rFonts w:hint="eastAsia"/>
              </w:rPr>
              <w:t>．</w:t>
            </w:r>
            <w:r>
              <w:rPr>
                <w:rFonts w:hint="eastAsia"/>
              </w:rPr>
              <w:t>质保期：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</w:p>
          <w:p w:rsidR="008317C2" w:rsidRDefault="005160CF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三、确定成交单位</w:t>
            </w:r>
          </w:p>
          <w:p w:rsidR="008317C2" w:rsidRDefault="005160CF"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、报价文件请授权代表签字并加盖单位公章后于</w:t>
            </w: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color w:val="000000" w:themeColor="text1"/>
              </w:rPr>
              <w:t>20</w:t>
            </w:r>
            <w:r>
              <w:rPr>
                <w:rFonts w:hint="eastAsia"/>
                <w:color w:val="000000" w:themeColor="text1"/>
              </w:rPr>
              <w:t>日</w:t>
            </w:r>
            <w:r>
              <w:rPr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:00</w:t>
            </w:r>
            <w:r>
              <w:rPr>
                <w:rFonts w:hint="eastAsia"/>
                <w:color w:val="000000" w:themeColor="text1"/>
              </w:rPr>
              <w:t>前寄送至无锡职业技术学院综合</w:t>
            </w:r>
            <w:proofErr w:type="gramStart"/>
            <w:r>
              <w:rPr>
                <w:rFonts w:hint="eastAsia"/>
                <w:color w:val="000000" w:themeColor="text1"/>
              </w:rPr>
              <w:t>楼资产</w:t>
            </w:r>
            <w:proofErr w:type="gramEnd"/>
            <w:r>
              <w:rPr>
                <w:rFonts w:hint="eastAsia"/>
                <w:color w:val="000000" w:themeColor="text1"/>
              </w:rPr>
              <w:t>处</w:t>
            </w:r>
            <w:r>
              <w:rPr>
                <w:rFonts w:hint="eastAsia"/>
                <w:color w:val="000000" w:themeColor="text1"/>
              </w:rPr>
              <w:t>910</w:t>
            </w:r>
            <w:r>
              <w:rPr>
                <w:rFonts w:hint="eastAsia"/>
                <w:color w:val="000000" w:themeColor="text1"/>
              </w:rPr>
              <w:t>（疫情</w:t>
            </w:r>
            <w:r>
              <w:rPr>
                <w:color w:val="000000" w:themeColor="text1"/>
              </w:rPr>
              <w:t>防控期间</w:t>
            </w:r>
            <w:r>
              <w:rPr>
                <w:rFonts w:hint="eastAsia"/>
                <w:color w:val="000000" w:themeColor="text1"/>
              </w:rPr>
              <w:t>报价</w:t>
            </w:r>
            <w:r>
              <w:rPr>
                <w:color w:val="000000" w:themeColor="text1"/>
              </w:rPr>
              <w:t>文件采用</w:t>
            </w:r>
            <w:r>
              <w:rPr>
                <w:rFonts w:hint="eastAsia"/>
                <w:color w:val="000000" w:themeColor="text1"/>
              </w:rPr>
              <w:t>顺丰邮寄</w:t>
            </w:r>
            <w:r>
              <w:rPr>
                <w:rFonts w:hint="eastAsia"/>
              </w:rPr>
              <w:t>方式，报</w:t>
            </w:r>
            <w:r>
              <w:t>价人</w:t>
            </w:r>
            <w:r>
              <w:rPr>
                <w:rFonts w:hint="eastAsia"/>
              </w:rPr>
              <w:t>应充分</w:t>
            </w:r>
            <w:r>
              <w:t>考虑邮</w:t>
            </w:r>
            <w:r>
              <w:rPr>
                <w:rFonts w:hint="eastAsia"/>
              </w:rPr>
              <w:t>件</w:t>
            </w:r>
            <w:r>
              <w:t>在途时间，保证报价文件能够在截止时间之前送达</w:t>
            </w:r>
            <w:r>
              <w:rPr>
                <w:rFonts w:hint="eastAsia"/>
              </w:rPr>
              <w:t>学校</w:t>
            </w:r>
            <w:r>
              <w:t>。</w:t>
            </w:r>
            <w:r>
              <w:rPr>
                <w:rFonts w:hint="eastAsia"/>
              </w:rPr>
              <w:t>顺丰寄出</w:t>
            </w:r>
            <w:r>
              <w:t>报价</w:t>
            </w:r>
            <w:r>
              <w:rPr>
                <w:rFonts w:hint="eastAsia"/>
              </w:rPr>
              <w:t>文件时务必</w:t>
            </w:r>
            <w:r>
              <w:t>联系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李雨杨</w:t>
            </w:r>
            <w:r>
              <w:rPr>
                <w:rFonts w:hint="eastAsia"/>
              </w:rPr>
              <w:t xml:space="preserve"> 13665160711 </w:t>
            </w:r>
            <w:r>
              <w:rPr>
                <w:rFonts w:hint="eastAsia"/>
                <w:b/>
              </w:rPr>
              <w:t xml:space="preserve"> </w:t>
            </w:r>
            <w:r>
              <w:t>告知</w:t>
            </w:r>
            <w:r>
              <w:rPr>
                <w:rFonts w:hint="eastAsia"/>
              </w:rPr>
              <w:t>邮件</w:t>
            </w:r>
            <w:r>
              <w:t>单号）</w:t>
            </w:r>
            <w:r>
              <w:rPr>
                <w:rFonts w:hint="eastAsia"/>
              </w:rPr>
              <w:t>。</w:t>
            </w:r>
          </w:p>
          <w:p w:rsidR="008317C2" w:rsidRDefault="005160CF"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、学校组织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，并当场宣布结果。</w:t>
            </w:r>
          </w:p>
        </w:tc>
        <w:tc>
          <w:tcPr>
            <w:tcW w:w="8021" w:type="dxa"/>
            <w:gridSpan w:val="8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8317C2" w:rsidRDefault="005160CF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供应商对资格要求及报价要求的响应情况（可另附页）</w:t>
            </w:r>
          </w:p>
          <w:p w:rsidR="008317C2" w:rsidRDefault="008317C2">
            <w:pPr>
              <w:pStyle w:val="4"/>
            </w:pPr>
          </w:p>
          <w:p w:rsidR="008317C2" w:rsidRDefault="008317C2">
            <w:pPr>
              <w:pStyle w:val="4"/>
            </w:pPr>
          </w:p>
        </w:tc>
      </w:tr>
      <w:tr w:rsidR="008317C2">
        <w:trPr>
          <w:trHeight w:val="90"/>
          <w:jc w:val="center"/>
        </w:trPr>
        <w:tc>
          <w:tcPr>
            <w:tcW w:w="1969" w:type="dxa"/>
            <w:tcBorders>
              <w:bottom w:val="double" w:sz="4" w:space="0" w:color="auto"/>
            </w:tcBorders>
            <w:vAlign w:val="center"/>
          </w:tcPr>
          <w:p w:rsidR="008317C2" w:rsidRDefault="005160CF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104" w:type="dxa"/>
            <w:gridSpan w:val="4"/>
            <w:tcBorders>
              <w:bottom w:val="double" w:sz="4" w:space="0" w:color="auto"/>
              <w:right w:val="dotDotDash" w:sz="18" w:space="0" w:color="auto"/>
            </w:tcBorders>
            <w:vAlign w:val="center"/>
          </w:tcPr>
          <w:p w:rsidR="008317C2" w:rsidRDefault="005160CF">
            <w:pPr>
              <w:jc w:val="left"/>
            </w:pPr>
            <w:r>
              <w:rPr>
                <w:rFonts w:hint="eastAsia"/>
              </w:rPr>
              <w:t>评审时间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>10</w:t>
            </w:r>
            <w:r>
              <w:rPr>
                <w:rFonts w:hint="eastAsia"/>
                <w:color w:val="000000" w:themeColor="text1"/>
              </w:rPr>
              <w:t>月</w:t>
            </w:r>
            <w:r w:rsidR="00911034">
              <w:rPr>
                <w:color w:val="000000" w:themeColor="text1"/>
              </w:rPr>
              <w:t>19</w:t>
            </w:r>
            <w:r>
              <w:rPr>
                <w:rFonts w:hint="eastAsia"/>
                <w:color w:val="000000" w:themeColor="text1"/>
              </w:rPr>
              <w:t>日</w:t>
            </w:r>
            <w:r w:rsidR="00911034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:</w:t>
            </w:r>
            <w:r w:rsidR="009250B2">
              <w:rPr>
                <w:color w:val="000000" w:themeColor="text1"/>
              </w:rPr>
              <w:t>00</w:t>
            </w:r>
          </w:p>
          <w:p w:rsidR="008317C2" w:rsidRDefault="005160CF">
            <w:pPr>
              <w:pStyle w:val="4"/>
              <w:jc w:val="both"/>
            </w:pPr>
            <w:r>
              <w:rPr>
                <w:rFonts w:eastAsia="宋体" w:hint="eastAsia"/>
                <w:b w:val="0"/>
                <w:bCs w:val="0"/>
                <w:sz w:val="21"/>
              </w:rPr>
              <w:t>评审地点：无锡职业技术学院综合</w:t>
            </w:r>
            <w:proofErr w:type="gramStart"/>
            <w:r>
              <w:rPr>
                <w:rFonts w:eastAsia="宋体" w:hint="eastAsia"/>
                <w:b w:val="0"/>
                <w:bCs w:val="0"/>
                <w:sz w:val="21"/>
              </w:rPr>
              <w:t>楼资产</w:t>
            </w:r>
            <w:proofErr w:type="gramEnd"/>
            <w:r>
              <w:rPr>
                <w:rFonts w:eastAsia="宋体" w:hint="eastAsia"/>
                <w:b w:val="0"/>
                <w:bCs w:val="0"/>
                <w:sz w:val="21"/>
              </w:rPr>
              <w:t>处</w:t>
            </w:r>
            <w:r>
              <w:rPr>
                <w:rFonts w:eastAsia="宋体" w:hint="eastAsia"/>
                <w:b w:val="0"/>
                <w:bCs w:val="0"/>
                <w:sz w:val="21"/>
              </w:rPr>
              <w:t>910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dotDotDash" w:sz="18" w:space="0" w:color="auto"/>
              <w:bottom w:val="double" w:sz="4" w:space="0" w:color="auto"/>
            </w:tcBorders>
          </w:tcPr>
          <w:p w:rsidR="008317C2" w:rsidRDefault="005160CF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4855" w:type="dxa"/>
            <w:gridSpan w:val="6"/>
            <w:tcBorders>
              <w:top w:val="single" w:sz="6" w:space="0" w:color="auto"/>
              <w:bottom w:val="double" w:sz="4" w:space="0" w:color="auto"/>
            </w:tcBorders>
          </w:tcPr>
          <w:p w:rsidR="008317C2" w:rsidRDefault="005160CF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  <w:p w:rsidR="008317C2" w:rsidRDefault="005160CF">
            <w:pPr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  <w:p w:rsidR="008317C2" w:rsidRDefault="005160CF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8317C2">
        <w:trPr>
          <w:trHeight w:val="300"/>
          <w:jc w:val="center"/>
        </w:trPr>
        <w:tc>
          <w:tcPr>
            <w:tcW w:w="7073" w:type="dxa"/>
            <w:gridSpan w:val="5"/>
            <w:tcBorders>
              <w:top w:val="double" w:sz="4" w:space="0" w:color="auto"/>
              <w:left w:val="nil"/>
              <w:bottom w:val="nil"/>
              <w:right w:val="dotDotDash" w:sz="18" w:space="0" w:color="auto"/>
            </w:tcBorders>
          </w:tcPr>
          <w:p w:rsidR="008317C2" w:rsidRDefault="005160CF">
            <w:pPr>
              <w:ind w:firstLineChars="1600" w:firstLine="38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8021" w:type="dxa"/>
            <w:gridSpan w:val="8"/>
            <w:tcBorders>
              <w:top w:val="double" w:sz="4" w:space="0" w:color="auto"/>
              <w:left w:val="dotDotDash" w:sz="18" w:space="0" w:color="auto"/>
              <w:bottom w:val="nil"/>
              <w:right w:val="nil"/>
            </w:tcBorders>
          </w:tcPr>
          <w:p w:rsidR="008317C2" w:rsidRDefault="005160CF">
            <w:pPr>
              <w:ind w:firstLineChars="400" w:firstLine="96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 w:rsidR="008317C2" w:rsidRDefault="008317C2">
      <w:pPr>
        <w:pStyle w:val="4"/>
        <w:jc w:val="both"/>
      </w:pPr>
    </w:p>
    <w:p w:rsidR="008317C2" w:rsidRDefault="005160CF">
      <w:r>
        <w:rPr>
          <w:rFonts w:hint="eastAsia"/>
        </w:rPr>
        <w:t>附件：</w:t>
      </w:r>
    </w:p>
    <w:p w:rsidR="008317C2" w:rsidRDefault="008317C2"/>
    <w:tbl>
      <w:tblPr>
        <w:tblW w:w="8297" w:type="dxa"/>
        <w:tblInd w:w="93" w:type="dxa"/>
        <w:tblLook w:val="04A0" w:firstRow="1" w:lastRow="0" w:firstColumn="1" w:lastColumn="0" w:noHBand="0" w:noVBand="1"/>
      </w:tblPr>
      <w:tblGrid>
        <w:gridCol w:w="583"/>
        <w:gridCol w:w="554"/>
        <w:gridCol w:w="1223"/>
        <w:gridCol w:w="2992"/>
        <w:gridCol w:w="1890"/>
        <w:gridCol w:w="548"/>
        <w:gridCol w:w="507"/>
      </w:tblGrid>
      <w:tr w:rsidR="008317C2">
        <w:trPr>
          <w:trHeight w:val="1045"/>
        </w:trPr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序号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货物名称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7C2" w:rsidRDefault="005160CF">
            <w:r>
              <w:rPr>
                <w:rFonts w:hint="eastAsia"/>
              </w:rPr>
              <w:t>做法、用料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规格</w:t>
            </w:r>
            <w:r>
              <w:rPr>
                <w:rFonts w:hint="eastAsia"/>
              </w:rPr>
              <w:t>(mm)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单位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数量</w:t>
            </w:r>
          </w:p>
        </w:tc>
        <w:bookmarkStart w:id="0" w:name="_GoBack"/>
        <w:bookmarkEnd w:id="0"/>
      </w:tr>
      <w:tr w:rsidR="008317C2">
        <w:trPr>
          <w:trHeight w:val="2044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lastRenderedPageBreak/>
              <w:t>正面后背板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后背墙道具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道具工程定制，材质木龙骨结构、大芯板、水性环保油漆饰面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8000*4000*150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块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1</w:t>
            </w:r>
          </w:p>
        </w:tc>
      </w:tr>
      <w:tr w:rsidR="008317C2">
        <w:trPr>
          <w:trHeight w:val="1979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8317C2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展示板道具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道具工程定制，材质木龙骨结构、大芯板、水性环保油漆饰面边缘发光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3000*3300*150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组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2</w:t>
            </w:r>
          </w:p>
        </w:tc>
      </w:tr>
      <w:tr w:rsidR="008317C2">
        <w:trPr>
          <w:trHeight w:val="219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8317C2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柱体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道具工程定制，材质木龙骨结构、大芯板、水性环保油漆饰面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200*200*4000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根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3</w:t>
            </w:r>
          </w:p>
        </w:tc>
      </w:tr>
      <w:tr w:rsidR="008317C2">
        <w:trPr>
          <w:trHeight w:val="1635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pPr>
              <w:rPr>
                <w:rFonts w:eastAsiaTheme="minor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背景上横条造型道具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道具工程定制，材质木龙骨结构、大芯板、水性环保油漆饰面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600*7600*150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块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1</w:t>
            </w:r>
          </w:p>
        </w:tc>
      </w:tr>
      <w:tr w:rsidR="008317C2">
        <w:trPr>
          <w:trHeight w:val="2175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lastRenderedPageBreak/>
              <w:t>左侧形象板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右侧背墙道具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道具工程定制，材质木龙骨结构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、大芯板、水性环保油漆饰面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7000*4000*150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块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1</w:t>
            </w:r>
          </w:p>
        </w:tc>
      </w:tr>
      <w:tr w:rsidR="008317C2">
        <w:trPr>
          <w:trHeight w:val="1807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8317C2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展示板道具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道具工程定制，材质木龙骨结构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、大芯板、水性环保油漆饰面边缘发光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1500*4000*150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组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3</w:t>
            </w:r>
          </w:p>
        </w:tc>
      </w:tr>
      <w:tr w:rsidR="008317C2">
        <w:trPr>
          <w:trHeight w:val="195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顶部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顶板道具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道具工程定制，材质木龙骨结构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、大芯板、水性环保油漆饰面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及悬索配件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1500*7100*150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块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3</w:t>
            </w:r>
          </w:p>
        </w:tc>
      </w:tr>
      <w:tr w:rsidR="008317C2">
        <w:trPr>
          <w:trHeight w:val="732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8317C2">
            <w:pPr>
              <w:rPr>
                <w:rFonts w:eastAsiaTheme="minorEastAsia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pPr>
              <w:rPr>
                <w:rFonts w:eastAsiaTheme="minor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国标电线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远东电缆电线</w:t>
            </w:r>
            <w:r>
              <w:rPr>
                <w:rFonts w:hint="eastAsia"/>
              </w:rPr>
              <w:t xml:space="preserve"> 2.5</w:t>
            </w:r>
            <w:r>
              <w:rPr>
                <w:rFonts w:hint="eastAsia"/>
              </w:rPr>
              <w:t>平方</w:t>
            </w:r>
            <w:r>
              <w:rPr>
                <w:rFonts w:hint="eastAsia"/>
              </w:rPr>
              <w:t>BVR</w:t>
            </w:r>
            <w:r>
              <w:rPr>
                <w:rFonts w:hint="eastAsia"/>
              </w:rPr>
              <w:t>多芯铜线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200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m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1</w:t>
            </w:r>
          </w:p>
        </w:tc>
      </w:tr>
      <w:tr w:rsidR="008317C2">
        <w:trPr>
          <w:trHeight w:val="495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8317C2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金卤灯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金卤灯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pPr>
              <w:rPr>
                <w:rFonts w:eastAsiaTheme="minor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1</w:t>
            </w:r>
          </w:p>
        </w:tc>
      </w:tr>
      <w:tr w:rsidR="008317C2">
        <w:trPr>
          <w:trHeight w:val="495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8317C2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10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灯带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proofErr w:type="gramStart"/>
            <w:r>
              <w:rPr>
                <w:rFonts w:hint="eastAsia"/>
              </w:rPr>
              <w:t>雷士照明</w:t>
            </w:r>
            <w:proofErr w:type="gramEnd"/>
            <w:r>
              <w:rPr>
                <w:rFonts w:hint="eastAsia"/>
              </w:rPr>
              <w:t>LED</w:t>
            </w:r>
            <w:proofErr w:type="gramStart"/>
            <w:r>
              <w:rPr>
                <w:rFonts w:hint="eastAsia"/>
              </w:rPr>
              <w:t>贴片灯带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项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1</w:t>
            </w:r>
          </w:p>
        </w:tc>
      </w:tr>
      <w:tr w:rsidR="008317C2">
        <w:trPr>
          <w:trHeight w:val="495"/>
        </w:trPr>
        <w:tc>
          <w:tcPr>
            <w:tcW w:w="5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8317C2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11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电箱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proofErr w:type="gramStart"/>
            <w:r>
              <w:rPr>
                <w:rFonts w:hint="eastAsia"/>
              </w:rPr>
              <w:t>太湖城配电箱施耐</w:t>
            </w:r>
            <w:proofErr w:type="gramEnd"/>
            <w:r>
              <w:rPr>
                <w:rFonts w:hint="eastAsia"/>
              </w:rPr>
              <w:t>德空开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pPr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5160CF">
            <w:r>
              <w:rPr>
                <w:rFonts w:hint="eastAsia"/>
              </w:rPr>
              <w:t>1</w:t>
            </w:r>
          </w:p>
        </w:tc>
      </w:tr>
      <w:tr w:rsidR="008317C2">
        <w:trPr>
          <w:trHeight w:val="557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8317C2"/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8317C2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8317C2"/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8317C2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8317C2"/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8317C2"/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C2" w:rsidRDefault="008317C2"/>
        </w:tc>
      </w:tr>
    </w:tbl>
    <w:p w:rsidR="008317C2" w:rsidRDefault="008317C2">
      <w:pPr>
        <w:pStyle w:val="4"/>
      </w:pPr>
    </w:p>
    <w:p w:rsidR="008317C2" w:rsidRDefault="008317C2">
      <w:pPr>
        <w:pStyle w:val="4"/>
      </w:pPr>
    </w:p>
    <w:sectPr w:rsidR="008317C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mMzIwOWM4N2U4MGQ5MzA0Yjk0ZGQzNzIzNGE1MmQifQ=="/>
  </w:docVars>
  <w:rsids>
    <w:rsidRoot w:val="0013120D"/>
    <w:rsid w:val="00001AAC"/>
    <w:rsid w:val="00007815"/>
    <w:rsid w:val="000278B6"/>
    <w:rsid w:val="00064B78"/>
    <w:rsid w:val="000755FD"/>
    <w:rsid w:val="000855D6"/>
    <w:rsid w:val="00086E7A"/>
    <w:rsid w:val="000A231A"/>
    <w:rsid w:val="000B2C08"/>
    <w:rsid w:val="000B2C8A"/>
    <w:rsid w:val="000F4025"/>
    <w:rsid w:val="0011325D"/>
    <w:rsid w:val="0012002B"/>
    <w:rsid w:val="00120177"/>
    <w:rsid w:val="0012099C"/>
    <w:rsid w:val="00124526"/>
    <w:rsid w:val="001247B2"/>
    <w:rsid w:val="0013120D"/>
    <w:rsid w:val="00152AE9"/>
    <w:rsid w:val="00163510"/>
    <w:rsid w:val="00181010"/>
    <w:rsid w:val="00181C73"/>
    <w:rsid w:val="001B2A31"/>
    <w:rsid w:val="001C141B"/>
    <w:rsid w:val="001D5E4E"/>
    <w:rsid w:val="00201CE9"/>
    <w:rsid w:val="002159BD"/>
    <w:rsid w:val="00233DE8"/>
    <w:rsid w:val="00252CB2"/>
    <w:rsid w:val="00275A33"/>
    <w:rsid w:val="00291ACA"/>
    <w:rsid w:val="00293049"/>
    <w:rsid w:val="002A0F00"/>
    <w:rsid w:val="002A570B"/>
    <w:rsid w:val="002B7785"/>
    <w:rsid w:val="002C1722"/>
    <w:rsid w:val="002C52C5"/>
    <w:rsid w:val="002C6695"/>
    <w:rsid w:val="002D5537"/>
    <w:rsid w:val="002E3700"/>
    <w:rsid w:val="002E6567"/>
    <w:rsid w:val="002E7B29"/>
    <w:rsid w:val="0030660F"/>
    <w:rsid w:val="00313356"/>
    <w:rsid w:val="0031407C"/>
    <w:rsid w:val="00332899"/>
    <w:rsid w:val="003665A2"/>
    <w:rsid w:val="003A01A8"/>
    <w:rsid w:val="003A238B"/>
    <w:rsid w:val="003A5569"/>
    <w:rsid w:val="003A7769"/>
    <w:rsid w:val="003A7F4C"/>
    <w:rsid w:val="003C01AA"/>
    <w:rsid w:val="003C6C43"/>
    <w:rsid w:val="003E4E55"/>
    <w:rsid w:val="00400D09"/>
    <w:rsid w:val="004147F2"/>
    <w:rsid w:val="00415C06"/>
    <w:rsid w:val="00426BB5"/>
    <w:rsid w:val="00430B63"/>
    <w:rsid w:val="00437123"/>
    <w:rsid w:val="00441E65"/>
    <w:rsid w:val="00442BC4"/>
    <w:rsid w:val="004436D8"/>
    <w:rsid w:val="00452464"/>
    <w:rsid w:val="00454225"/>
    <w:rsid w:val="00466659"/>
    <w:rsid w:val="00483533"/>
    <w:rsid w:val="00493A60"/>
    <w:rsid w:val="004C1EE8"/>
    <w:rsid w:val="004D0FCE"/>
    <w:rsid w:val="004D6F5F"/>
    <w:rsid w:val="004E6DD7"/>
    <w:rsid w:val="004F648D"/>
    <w:rsid w:val="004F73F4"/>
    <w:rsid w:val="005105FD"/>
    <w:rsid w:val="005160CF"/>
    <w:rsid w:val="0052310B"/>
    <w:rsid w:val="005971D8"/>
    <w:rsid w:val="00597766"/>
    <w:rsid w:val="005E1CD2"/>
    <w:rsid w:val="005F57A1"/>
    <w:rsid w:val="006042AF"/>
    <w:rsid w:val="00625FF5"/>
    <w:rsid w:val="00630A89"/>
    <w:rsid w:val="0064032E"/>
    <w:rsid w:val="00644FD0"/>
    <w:rsid w:val="006528C5"/>
    <w:rsid w:val="00657876"/>
    <w:rsid w:val="00664D04"/>
    <w:rsid w:val="006705D0"/>
    <w:rsid w:val="00674669"/>
    <w:rsid w:val="00683F7E"/>
    <w:rsid w:val="006C0C08"/>
    <w:rsid w:val="006C4B6A"/>
    <w:rsid w:val="00713347"/>
    <w:rsid w:val="00721770"/>
    <w:rsid w:val="00734A91"/>
    <w:rsid w:val="00735B08"/>
    <w:rsid w:val="007509DC"/>
    <w:rsid w:val="00784869"/>
    <w:rsid w:val="0079472E"/>
    <w:rsid w:val="00796306"/>
    <w:rsid w:val="007B0166"/>
    <w:rsid w:val="007B752D"/>
    <w:rsid w:val="007D0A43"/>
    <w:rsid w:val="007E7E5B"/>
    <w:rsid w:val="007F6FA4"/>
    <w:rsid w:val="008046AA"/>
    <w:rsid w:val="0081218E"/>
    <w:rsid w:val="008163A8"/>
    <w:rsid w:val="008206C2"/>
    <w:rsid w:val="008317C2"/>
    <w:rsid w:val="00852D55"/>
    <w:rsid w:val="008675C5"/>
    <w:rsid w:val="00871481"/>
    <w:rsid w:val="00871F61"/>
    <w:rsid w:val="008730E8"/>
    <w:rsid w:val="0089171C"/>
    <w:rsid w:val="008A1F84"/>
    <w:rsid w:val="008E513F"/>
    <w:rsid w:val="008F29D4"/>
    <w:rsid w:val="00911034"/>
    <w:rsid w:val="00916FA0"/>
    <w:rsid w:val="009250B2"/>
    <w:rsid w:val="00937023"/>
    <w:rsid w:val="00955B0C"/>
    <w:rsid w:val="0095639E"/>
    <w:rsid w:val="00961D02"/>
    <w:rsid w:val="009669DE"/>
    <w:rsid w:val="00974A4D"/>
    <w:rsid w:val="009E5FEC"/>
    <w:rsid w:val="009F096D"/>
    <w:rsid w:val="00A13365"/>
    <w:rsid w:val="00A1375B"/>
    <w:rsid w:val="00A237AA"/>
    <w:rsid w:val="00A32A09"/>
    <w:rsid w:val="00A40B4C"/>
    <w:rsid w:val="00A62995"/>
    <w:rsid w:val="00A62AE9"/>
    <w:rsid w:val="00A71D0D"/>
    <w:rsid w:val="00A85BB5"/>
    <w:rsid w:val="00AA1CD9"/>
    <w:rsid w:val="00AA5B9A"/>
    <w:rsid w:val="00AA7C52"/>
    <w:rsid w:val="00AC2D1D"/>
    <w:rsid w:val="00AD58A9"/>
    <w:rsid w:val="00AF0A93"/>
    <w:rsid w:val="00B0317F"/>
    <w:rsid w:val="00B16A0B"/>
    <w:rsid w:val="00B26A41"/>
    <w:rsid w:val="00B43441"/>
    <w:rsid w:val="00B62FFA"/>
    <w:rsid w:val="00B70C5B"/>
    <w:rsid w:val="00B73AA4"/>
    <w:rsid w:val="00B7602A"/>
    <w:rsid w:val="00B84DB2"/>
    <w:rsid w:val="00BB2CB1"/>
    <w:rsid w:val="00BB4333"/>
    <w:rsid w:val="00BC330A"/>
    <w:rsid w:val="00BC56FA"/>
    <w:rsid w:val="00BC5E1E"/>
    <w:rsid w:val="00C0403C"/>
    <w:rsid w:val="00C1333D"/>
    <w:rsid w:val="00C43695"/>
    <w:rsid w:val="00C43D73"/>
    <w:rsid w:val="00C5440E"/>
    <w:rsid w:val="00C831CA"/>
    <w:rsid w:val="00C875B4"/>
    <w:rsid w:val="00CA0D00"/>
    <w:rsid w:val="00CA4131"/>
    <w:rsid w:val="00CA4B39"/>
    <w:rsid w:val="00CB17C4"/>
    <w:rsid w:val="00CC68C9"/>
    <w:rsid w:val="00CD3FF4"/>
    <w:rsid w:val="00CE2C29"/>
    <w:rsid w:val="00CE784A"/>
    <w:rsid w:val="00CF7582"/>
    <w:rsid w:val="00D435F5"/>
    <w:rsid w:val="00D53C82"/>
    <w:rsid w:val="00D83A21"/>
    <w:rsid w:val="00DB082C"/>
    <w:rsid w:val="00DB3FF0"/>
    <w:rsid w:val="00DE4DE8"/>
    <w:rsid w:val="00E14843"/>
    <w:rsid w:val="00E21B17"/>
    <w:rsid w:val="00E33C40"/>
    <w:rsid w:val="00E3494B"/>
    <w:rsid w:val="00E47253"/>
    <w:rsid w:val="00E53440"/>
    <w:rsid w:val="00E541F2"/>
    <w:rsid w:val="00E6096C"/>
    <w:rsid w:val="00E60D23"/>
    <w:rsid w:val="00E71682"/>
    <w:rsid w:val="00E7266D"/>
    <w:rsid w:val="00E82D8F"/>
    <w:rsid w:val="00E927DB"/>
    <w:rsid w:val="00E94067"/>
    <w:rsid w:val="00EB1502"/>
    <w:rsid w:val="00ED088E"/>
    <w:rsid w:val="00EF13EB"/>
    <w:rsid w:val="00EF3B8D"/>
    <w:rsid w:val="00F00DE5"/>
    <w:rsid w:val="00F1714A"/>
    <w:rsid w:val="00F30092"/>
    <w:rsid w:val="00F34B06"/>
    <w:rsid w:val="00F4246B"/>
    <w:rsid w:val="00F84ED2"/>
    <w:rsid w:val="00F865DF"/>
    <w:rsid w:val="00FB42BC"/>
    <w:rsid w:val="00FC2955"/>
    <w:rsid w:val="00FD0B08"/>
    <w:rsid w:val="00FE0D74"/>
    <w:rsid w:val="00FF0D67"/>
    <w:rsid w:val="023F66B6"/>
    <w:rsid w:val="03C329D5"/>
    <w:rsid w:val="04721101"/>
    <w:rsid w:val="06B37672"/>
    <w:rsid w:val="071615F8"/>
    <w:rsid w:val="08183C31"/>
    <w:rsid w:val="0A5B60D2"/>
    <w:rsid w:val="0C1E2184"/>
    <w:rsid w:val="0C8E2AB2"/>
    <w:rsid w:val="0D075AA7"/>
    <w:rsid w:val="0D1234CC"/>
    <w:rsid w:val="0DA42347"/>
    <w:rsid w:val="0F501F02"/>
    <w:rsid w:val="10A86CDF"/>
    <w:rsid w:val="11B14F05"/>
    <w:rsid w:val="12F359D2"/>
    <w:rsid w:val="14AB3737"/>
    <w:rsid w:val="17626FA1"/>
    <w:rsid w:val="179360B0"/>
    <w:rsid w:val="18505401"/>
    <w:rsid w:val="186026A8"/>
    <w:rsid w:val="196204E8"/>
    <w:rsid w:val="1BB77E05"/>
    <w:rsid w:val="1CB25D62"/>
    <w:rsid w:val="1CC229D0"/>
    <w:rsid w:val="1CD87093"/>
    <w:rsid w:val="1CE05046"/>
    <w:rsid w:val="1DE15EA2"/>
    <w:rsid w:val="1EB458DE"/>
    <w:rsid w:val="201104DA"/>
    <w:rsid w:val="220821C8"/>
    <w:rsid w:val="23413697"/>
    <w:rsid w:val="24D92A1E"/>
    <w:rsid w:val="259B3353"/>
    <w:rsid w:val="25A62424"/>
    <w:rsid w:val="285223EF"/>
    <w:rsid w:val="29310257"/>
    <w:rsid w:val="2A7A3E7F"/>
    <w:rsid w:val="2A9767DF"/>
    <w:rsid w:val="2CF56940"/>
    <w:rsid w:val="2CFC4963"/>
    <w:rsid w:val="2D025627"/>
    <w:rsid w:val="2E65560C"/>
    <w:rsid w:val="2EED6B49"/>
    <w:rsid w:val="2FEB3FA6"/>
    <w:rsid w:val="3150593A"/>
    <w:rsid w:val="31C679AA"/>
    <w:rsid w:val="3288644E"/>
    <w:rsid w:val="32D305D1"/>
    <w:rsid w:val="343E6E0A"/>
    <w:rsid w:val="34A43FDD"/>
    <w:rsid w:val="36CD250B"/>
    <w:rsid w:val="399B0364"/>
    <w:rsid w:val="3AE100DB"/>
    <w:rsid w:val="3B395C09"/>
    <w:rsid w:val="3E7E2716"/>
    <w:rsid w:val="3F0A537A"/>
    <w:rsid w:val="3FAE7E03"/>
    <w:rsid w:val="406516B3"/>
    <w:rsid w:val="415C6EE9"/>
    <w:rsid w:val="41A4095E"/>
    <w:rsid w:val="4268588E"/>
    <w:rsid w:val="42A75502"/>
    <w:rsid w:val="43E77A38"/>
    <w:rsid w:val="447C5279"/>
    <w:rsid w:val="454F0AA7"/>
    <w:rsid w:val="456F4189"/>
    <w:rsid w:val="45830D0E"/>
    <w:rsid w:val="48F11DB5"/>
    <w:rsid w:val="49A85EBB"/>
    <w:rsid w:val="4E356F41"/>
    <w:rsid w:val="4FDB2F84"/>
    <w:rsid w:val="50926F7D"/>
    <w:rsid w:val="516721B8"/>
    <w:rsid w:val="518812DB"/>
    <w:rsid w:val="52F061DD"/>
    <w:rsid w:val="54AB70EE"/>
    <w:rsid w:val="54E737B3"/>
    <w:rsid w:val="56B72407"/>
    <w:rsid w:val="57554300"/>
    <w:rsid w:val="57D82E00"/>
    <w:rsid w:val="581E7394"/>
    <w:rsid w:val="59845403"/>
    <w:rsid w:val="5A963B0E"/>
    <w:rsid w:val="5AB93C88"/>
    <w:rsid w:val="5ADC59C5"/>
    <w:rsid w:val="5B0F5D9A"/>
    <w:rsid w:val="5B60545F"/>
    <w:rsid w:val="5CF16390"/>
    <w:rsid w:val="5D7C30DE"/>
    <w:rsid w:val="5E385608"/>
    <w:rsid w:val="5EDD1ADD"/>
    <w:rsid w:val="5F135A16"/>
    <w:rsid w:val="60912DAE"/>
    <w:rsid w:val="612C626E"/>
    <w:rsid w:val="6211064A"/>
    <w:rsid w:val="62935B38"/>
    <w:rsid w:val="637A689F"/>
    <w:rsid w:val="65240694"/>
    <w:rsid w:val="67726B79"/>
    <w:rsid w:val="677A0472"/>
    <w:rsid w:val="691B3D36"/>
    <w:rsid w:val="69A93106"/>
    <w:rsid w:val="6B560E7C"/>
    <w:rsid w:val="6B985938"/>
    <w:rsid w:val="6BFB681C"/>
    <w:rsid w:val="6C0F3374"/>
    <w:rsid w:val="6C7B3A05"/>
    <w:rsid w:val="6CEF4B74"/>
    <w:rsid w:val="6D3D157B"/>
    <w:rsid w:val="6D700FFC"/>
    <w:rsid w:val="6D834E8B"/>
    <w:rsid w:val="710F1CB3"/>
    <w:rsid w:val="713C32CD"/>
    <w:rsid w:val="71CD2507"/>
    <w:rsid w:val="72E2393D"/>
    <w:rsid w:val="73536D43"/>
    <w:rsid w:val="74B168E6"/>
    <w:rsid w:val="75150E80"/>
    <w:rsid w:val="75695C4F"/>
    <w:rsid w:val="75B74CBD"/>
    <w:rsid w:val="75F220E9"/>
    <w:rsid w:val="763F0980"/>
    <w:rsid w:val="76764174"/>
    <w:rsid w:val="773A5AF5"/>
    <w:rsid w:val="77434EF4"/>
    <w:rsid w:val="77734206"/>
    <w:rsid w:val="77E45DF5"/>
    <w:rsid w:val="798B7F5F"/>
    <w:rsid w:val="79E61F64"/>
    <w:rsid w:val="7B1F572E"/>
    <w:rsid w:val="7BB6398D"/>
    <w:rsid w:val="7C7F141A"/>
    <w:rsid w:val="7ECF5E46"/>
    <w:rsid w:val="7FB94C92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762BC"/>
  <w15:docId w15:val="{90AEC734-999C-4CEB-BE14-F50131B9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color w:val="00FFFF"/>
      <w:szCs w:val="20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28FA-3793-41FB-93C2-6BC2A5D3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230</Words>
  <Characters>1314</Characters>
  <Application>Microsoft Office Word</Application>
  <DocSecurity>0</DocSecurity>
  <Lines>10</Lines>
  <Paragraphs>3</Paragraphs>
  <ScaleCrop>false</ScaleCrop>
  <Company>Microsoft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Windows User</cp:lastModifiedBy>
  <cp:revision>4</cp:revision>
  <cp:lastPrinted>2019-04-18T06:15:00Z</cp:lastPrinted>
  <dcterms:created xsi:type="dcterms:W3CDTF">2022-05-19T13:26:00Z</dcterms:created>
  <dcterms:modified xsi:type="dcterms:W3CDTF">2022-10-17T00:53:00Z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4CABBFA3C24C4DA3A83B0A84BB089CF0</vt:lpwstr>
  </property>
</Properties>
</file>