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无锡职业技术学院设备询价单</w:t>
      </w:r>
    </w:p>
    <w:tbl>
      <w:tblPr>
        <w:tblStyle w:val="2"/>
        <w:tblW w:w="15614" w:type="dxa"/>
        <w:tblInd w:w="-8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2703"/>
        <w:gridCol w:w="1800"/>
        <w:gridCol w:w="1604"/>
        <w:gridCol w:w="2592"/>
        <w:gridCol w:w="599"/>
        <w:gridCol w:w="775"/>
        <w:gridCol w:w="726"/>
        <w:gridCol w:w="724"/>
        <w:gridCol w:w="1067"/>
        <w:gridCol w:w="93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192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color w:val="000000"/>
                <w:sz w:val="24"/>
              </w:rPr>
              <w:t>2020年9月</w:t>
            </w:r>
            <w:r>
              <w:rPr>
                <w:color w:val="000000"/>
                <w:sz w:val="24"/>
              </w:rPr>
              <w:t>11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2592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4830" w:type="dxa"/>
            <w:gridSpan w:val="6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6107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无锡职业技术学院</w:t>
            </w:r>
          </w:p>
        </w:tc>
        <w:tc>
          <w:tcPr>
            <w:tcW w:w="259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4830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rFonts w:hint="eastAsia"/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5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6107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江苏省</w:t>
            </w:r>
            <w:r>
              <w:rPr>
                <w:color w:val="000000"/>
                <w:sz w:val="24"/>
              </w:rPr>
              <w:t>无锡市高浪西路</w:t>
            </w:r>
            <w:r>
              <w:rPr>
                <w:rFonts w:hint="eastAsia"/>
                <w:color w:val="000000"/>
                <w:sz w:val="24"/>
              </w:rPr>
              <w:t>1600号</w:t>
            </w:r>
          </w:p>
        </w:tc>
        <w:tc>
          <w:tcPr>
            <w:tcW w:w="259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4830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085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2703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李若水</w:t>
            </w:r>
          </w:p>
        </w:tc>
        <w:tc>
          <w:tcPr>
            <w:tcW w:w="1800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传真电话</w:t>
            </w:r>
          </w:p>
        </w:tc>
        <w:tc>
          <w:tcPr>
            <w:tcW w:w="1604" w:type="dxa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0510</w:t>
            </w:r>
            <w:r>
              <w:rPr>
                <w:color w:val="000000"/>
                <w:sz w:val="24"/>
              </w:rPr>
              <w:t>-81838702</w:t>
            </w:r>
          </w:p>
        </w:tc>
        <w:tc>
          <w:tcPr>
            <w:tcW w:w="2592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4830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85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设备名称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规格、型号及主要性能</w:t>
            </w:r>
          </w:p>
        </w:tc>
        <w:tc>
          <w:tcPr>
            <w:tcW w:w="1604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9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响应规格、型号及主要性能</w:t>
            </w:r>
          </w:p>
        </w:tc>
        <w:tc>
          <w:tcPr>
            <w:tcW w:w="7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7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7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产地</w:t>
            </w:r>
          </w:p>
        </w:tc>
        <w:tc>
          <w:tcPr>
            <w:tcW w:w="10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3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085" w:type="dxa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“双高</w:t>
            </w:r>
            <w:r>
              <w:rPr>
                <w:color w:val="000000"/>
                <w:sz w:val="24"/>
              </w:rPr>
              <w:t>”</w:t>
            </w:r>
            <w:r>
              <w:rPr>
                <w:rFonts w:hint="eastAsia"/>
                <w:color w:val="000000"/>
                <w:sz w:val="24"/>
              </w:rPr>
              <w:t>背景下</w:t>
            </w:r>
            <w:r>
              <w:rPr>
                <w:color w:val="000000"/>
                <w:sz w:val="24"/>
              </w:rPr>
              <w:t>高职教育国际化探索与实践专著出版</w:t>
            </w:r>
          </w:p>
        </w:tc>
        <w:tc>
          <w:tcPr>
            <w:tcW w:w="4503" w:type="dxa"/>
            <w:gridSpan w:val="2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公开出版发行</w:t>
            </w:r>
            <w:r>
              <w:rPr>
                <w:color w:val="000000"/>
                <w:sz w:val="24"/>
              </w:rPr>
              <w:t>，正规书号，提供</w:t>
            </w:r>
            <w:r>
              <w:rPr>
                <w:rFonts w:hint="eastAsia"/>
                <w:color w:val="000000"/>
                <w:sz w:val="24"/>
              </w:rPr>
              <w:t>100本</w:t>
            </w:r>
            <w:r>
              <w:rPr>
                <w:color w:val="000000"/>
                <w:sz w:val="24"/>
              </w:rPr>
              <w:t>样书，专注封面装帧采用平装，采用</w:t>
            </w:r>
            <w:r>
              <w:rPr>
                <w:rFonts w:hint="eastAsia"/>
                <w:color w:val="000000"/>
                <w:sz w:val="24"/>
              </w:rPr>
              <w:t>230G铜版纸</w:t>
            </w:r>
            <w:r>
              <w:rPr>
                <w:color w:val="000000"/>
                <w:sz w:val="24"/>
              </w:rPr>
              <w:t>，彩色印刷，覆亮膜</w:t>
            </w:r>
            <w:r>
              <w:rPr>
                <w:rFonts w:hint="eastAsia"/>
                <w:color w:val="000000"/>
                <w:sz w:val="24"/>
              </w:rPr>
              <w:t>。</w:t>
            </w:r>
            <w:r>
              <w:rPr>
                <w:color w:val="000000"/>
                <w:sz w:val="24"/>
              </w:rPr>
              <w:t>内文</w:t>
            </w:r>
            <w:r>
              <w:rPr>
                <w:rFonts w:hint="eastAsia"/>
                <w:color w:val="000000"/>
                <w:sz w:val="24"/>
              </w:rPr>
              <w:t>单色</w:t>
            </w:r>
            <w:r>
              <w:rPr>
                <w:color w:val="000000"/>
                <w:sz w:val="24"/>
              </w:rPr>
              <w:t>印刷，采用</w:t>
            </w:r>
            <w:r>
              <w:rPr>
                <w:rFonts w:hint="eastAsia"/>
                <w:color w:val="000000"/>
                <w:sz w:val="24"/>
              </w:rPr>
              <w:t>60G轻型纸</w:t>
            </w:r>
            <w:r>
              <w:rPr>
                <w:color w:val="000000"/>
                <w:sz w:val="24"/>
              </w:rPr>
              <w:t>印刷</w:t>
            </w:r>
          </w:p>
        </w:tc>
        <w:tc>
          <w:tcPr>
            <w:tcW w:w="1604" w:type="dxa"/>
            <w:tcBorders>
              <w:right w:val="dotDotDash" w:color="auto" w:sz="18" w:space="0"/>
            </w:tcBorders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1部</w:t>
            </w:r>
            <w:r>
              <w:rPr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100本</w:t>
            </w:r>
            <w:r>
              <w:rPr>
                <w:color w:val="000000"/>
                <w:sz w:val="24"/>
              </w:rPr>
              <w:t>样本）</w:t>
            </w:r>
          </w:p>
        </w:tc>
        <w:tc>
          <w:tcPr>
            <w:tcW w:w="3191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67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085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6107" w:type="dxa"/>
            <w:gridSpan w:val="3"/>
            <w:tcBorders>
              <w:right w:val="dotDotDash" w:color="auto" w:sz="18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7422" w:type="dxa"/>
            <w:gridSpan w:val="7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2085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报价截止日期及地点</w:t>
            </w:r>
          </w:p>
        </w:tc>
        <w:tc>
          <w:tcPr>
            <w:tcW w:w="6107" w:type="dxa"/>
            <w:gridSpan w:val="3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报价文件请授权代表签字并加盖单位公章后于20</w:t>
            </w:r>
            <w:r>
              <w:rPr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9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>21</w:t>
            </w:r>
            <w:r>
              <w:rPr>
                <w:rFonts w:hint="eastAsia"/>
                <w:color w:val="000000"/>
                <w:sz w:val="24"/>
              </w:rPr>
              <w:t>日14：00前密封报送（寄送）至无锡职业技术学院国际处207室</w:t>
            </w:r>
            <w:r>
              <w:rPr>
                <w:color w:val="000000"/>
                <w:sz w:val="24"/>
              </w:rPr>
              <w:t>或拍成照片（制作成扫描件）发送至指定的邮箱，否则无效。</w:t>
            </w:r>
          </w:p>
        </w:tc>
        <w:tc>
          <w:tcPr>
            <w:tcW w:w="3191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4231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小写：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大写：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2" w:type="dxa"/>
            <w:gridSpan w:val="4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422" w:type="dxa"/>
            <w:gridSpan w:val="7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8B"/>
    <w:rsid w:val="002F061D"/>
    <w:rsid w:val="003B668B"/>
    <w:rsid w:val="202C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2020-09-11T07:24:00Z</dcterms:created>
  <dc:creator>user</dc:creator>
  <cp:lastModifiedBy>wxzy</cp:lastModifiedBy>
  <dcterms:modified xsi:type="dcterms:W3CDTF">2020-09-11T08:43:28Z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